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A7" w:rsidRPr="00274633" w:rsidRDefault="00A62486" w:rsidP="00274633">
      <w:pPr>
        <w:pStyle w:val="31"/>
        <w:spacing w:before="0" w:after="0"/>
        <w:ind w:firstLine="709"/>
        <w:jc w:val="center"/>
        <w:outlineLvl w:val="9"/>
        <w:rPr>
          <w:rFonts w:ascii="PT Astra Serif" w:hAnsi="PT Astra Serif"/>
          <w:sz w:val="24"/>
          <w:szCs w:val="24"/>
        </w:rPr>
      </w:pPr>
      <w:bookmarkStart w:id="0" w:name="_Toc32847709"/>
      <w:r w:rsidRPr="00274633">
        <w:rPr>
          <w:rFonts w:ascii="PT Astra Serif" w:hAnsi="PT Astra Serif"/>
          <w:sz w:val="24"/>
          <w:szCs w:val="24"/>
        </w:rPr>
        <w:t>Формирование заявки</w:t>
      </w:r>
      <w:r w:rsidR="00F50FA7" w:rsidRPr="00274633">
        <w:rPr>
          <w:rFonts w:ascii="PT Astra Serif" w:hAnsi="PT Astra Serif"/>
          <w:sz w:val="24"/>
          <w:szCs w:val="24"/>
        </w:rPr>
        <w:t xml:space="preserve"> на закупку</w:t>
      </w:r>
      <w:bookmarkEnd w:id="0"/>
      <w:r w:rsidRPr="00274633">
        <w:rPr>
          <w:rFonts w:ascii="PT Astra Serif" w:hAnsi="PT Astra Serif"/>
          <w:sz w:val="24"/>
          <w:szCs w:val="24"/>
        </w:rPr>
        <w:t xml:space="preserve"> свыше 100 тысяч рублей</w:t>
      </w:r>
    </w:p>
    <w:p w:rsidR="00A62486" w:rsidRPr="00274633" w:rsidRDefault="00A62486" w:rsidP="00A62486">
      <w:pPr>
        <w:pStyle w:val="a3"/>
        <w:rPr>
          <w:rFonts w:ascii="PT Astra Serif" w:hAnsi="PT Astra Serif"/>
        </w:rPr>
      </w:pPr>
    </w:p>
    <w:p w:rsidR="00F50FA7" w:rsidRPr="00274633" w:rsidRDefault="00A62486" w:rsidP="00467B64">
      <w:pPr>
        <w:pStyle w:val="a3"/>
        <w:rPr>
          <w:rFonts w:ascii="PT Astra Serif" w:hAnsi="PT Astra Serif"/>
        </w:rPr>
      </w:pPr>
      <w:r w:rsidRPr="00274633">
        <w:rPr>
          <w:rFonts w:ascii="PT Astra Serif" w:hAnsi="PT Astra Serif"/>
        </w:rPr>
        <w:t xml:space="preserve">Для создания заявки на закупку пользователь в папке </w:t>
      </w:r>
      <w:r w:rsidR="00F50FA7" w:rsidRPr="00274633">
        <w:rPr>
          <w:rFonts w:ascii="PT Astra Serif" w:hAnsi="PT Astra Serif"/>
        </w:rPr>
        <w:t>«</w:t>
      </w:r>
      <w:r w:rsidR="00F50FA7" w:rsidRPr="00274633">
        <w:rPr>
          <w:rFonts w:ascii="PT Astra Serif" w:hAnsi="PT Astra Serif"/>
          <w:b/>
        </w:rPr>
        <w:t>Осуществление закупок</w:t>
      </w:r>
      <w:proofErr w:type="gramStart"/>
      <w:r w:rsidR="00F50FA7" w:rsidRPr="00274633">
        <w:rPr>
          <w:rFonts w:ascii="PT Astra Serif" w:hAnsi="PT Astra Serif"/>
        </w:rPr>
        <w:t>»</w:t>
      </w:r>
      <w:r w:rsidRPr="00274633">
        <w:rPr>
          <w:rFonts w:ascii="PT Astra Serif" w:hAnsi="PT Astra Serif"/>
          <w:b/>
        </w:rPr>
        <w:t xml:space="preserve"> &gt;</w:t>
      </w:r>
      <w:proofErr w:type="gramEnd"/>
      <w:r w:rsidR="00F50FA7" w:rsidRPr="00274633">
        <w:rPr>
          <w:rFonts w:ascii="PT Astra Serif" w:hAnsi="PT Astra Serif"/>
          <w:b/>
        </w:rPr>
        <w:t xml:space="preserve"> </w:t>
      </w:r>
      <w:r w:rsidR="00F50FA7" w:rsidRPr="00274633">
        <w:rPr>
          <w:rFonts w:ascii="PT Astra Serif" w:hAnsi="PT Astra Serif"/>
        </w:rPr>
        <w:t>«</w:t>
      </w:r>
      <w:r w:rsidR="00F50FA7" w:rsidRPr="00274633">
        <w:rPr>
          <w:rFonts w:ascii="PT Astra Serif" w:hAnsi="PT Astra Serif"/>
          <w:b/>
        </w:rPr>
        <w:t>Заявка на закупку</w:t>
      </w:r>
      <w:r w:rsidR="00F50FA7" w:rsidRPr="00274633">
        <w:rPr>
          <w:rFonts w:ascii="PT Astra Serif" w:hAnsi="PT Astra Serif"/>
        </w:rPr>
        <w:t>» в фильтр</w:t>
      </w:r>
      <w:r w:rsidRPr="00274633">
        <w:rPr>
          <w:rFonts w:ascii="PT Astra Serif" w:hAnsi="PT Astra Serif"/>
        </w:rPr>
        <w:t>е</w:t>
      </w:r>
      <w:r w:rsidR="00F50FA7" w:rsidRPr="00274633">
        <w:rPr>
          <w:rFonts w:ascii="PT Astra Serif" w:hAnsi="PT Astra Serif"/>
        </w:rPr>
        <w:t xml:space="preserve"> «</w:t>
      </w:r>
      <w:r w:rsidR="00F50FA7" w:rsidRPr="00274633">
        <w:rPr>
          <w:rFonts w:ascii="PT Astra Serif" w:hAnsi="PT Astra Serif"/>
          <w:b/>
        </w:rPr>
        <w:t>Формирование новой заявки</w:t>
      </w:r>
      <w:r w:rsidRPr="00274633">
        <w:rPr>
          <w:rFonts w:ascii="PT Astra Serif" w:hAnsi="PT Astra Serif"/>
        </w:rPr>
        <w:t>»</w:t>
      </w:r>
      <w:r w:rsidR="00F50FA7" w:rsidRPr="00274633">
        <w:rPr>
          <w:rFonts w:ascii="PT Astra Serif" w:hAnsi="PT Astra Serif"/>
        </w:rPr>
        <w:t xml:space="preserve"> </w:t>
      </w:r>
      <w:r w:rsidRPr="00274633">
        <w:rPr>
          <w:rFonts w:ascii="PT Astra Serif" w:hAnsi="PT Astra Serif"/>
        </w:rPr>
        <w:t>в</w:t>
      </w:r>
      <w:r w:rsidR="00F50FA7" w:rsidRPr="00274633">
        <w:rPr>
          <w:rFonts w:ascii="PT Astra Serif" w:hAnsi="PT Astra Serif"/>
        </w:rPr>
        <w:t xml:space="preserve"> открывшемся списке наж</w:t>
      </w:r>
      <w:r w:rsidRPr="00274633">
        <w:rPr>
          <w:rFonts w:ascii="PT Astra Serif" w:hAnsi="PT Astra Serif"/>
        </w:rPr>
        <w:t>имает</w:t>
      </w:r>
      <w:r w:rsidR="00F50FA7" w:rsidRPr="00274633">
        <w:rPr>
          <w:rFonts w:ascii="PT Astra Serif" w:hAnsi="PT Astra Serif"/>
        </w:rPr>
        <w:t xml:space="preserve"> </w:t>
      </w:r>
      <w:r w:rsidR="00F50FA7" w:rsidRPr="00274633">
        <w:rPr>
          <w:rFonts w:ascii="PT Astra Serif" w:hAnsi="PT Astra Serif"/>
          <w:noProof/>
        </w:rPr>
        <w:drawing>
          <wp:inline distT="0" distB="0" distL="0" distR="0" wp14:anchorId="07114BAE" wp14:editId="3D90FF2B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FA7" w:rsidRPr="00274633">
        <w:rPr>
          <w:rFonts w:ascii="PT Astra Serif" w:hAnsi="PT Astra Serif"/>
        </w:rPr>
        <w:t xml:space="preserve"> [</w:t>
      </w:r>
      <w:r w:rsidR="00F50FA7" w:rsidRPr="00274633">
        <w:rPr>
          <w:rFonts w:ascii="PT Astra Serif" w:hAnsi="PT Astra Serif"/>
          <w:b/>
        </w:rPr>
        <w:t>Создать</w:t>
      </w:r>
      <w:r w:rsidR="00D04FBC" w:rsidRPr="00274633">
        <w:rPr>
          <w:rFonts w:ascii="PT Astra Serif" w:hAnsi="PT Astra Serif"/>
          <w:b/>
        </w:rPr>
        <w:t>…</w:t>
      </w:r>
      <w:r w:rsidR="00274633">
        <w:rPr>
          <w:rFonts w:ascii="PT Astra Serif" w:hAnsi="PT Astra Serif"/>
        </w:rPr>
        <w:t>]</w:t>
      </w:r>
      <w:r w:rsidR="00F50FA7" w:rsidRPr="00274633">
        <w:rPr>
          <w:rFonts w:ascii="PT Astra Serif" w:hAnsi="PT Astra Serif"/>
        </w:rPr>
        <w:t xml:space="preserve"> (</w:t>
      </w:r>
      <w:r w:rsidR="00023E4A" w:rsidRPr="00274633">
        <w:rPr>
          <w:rFonts w:ascii="PT Astra Serif" w:hAnsi="PT Astra Serif"/>
          <w:i/>
        </w:rPr>
        <w:t>Рисунок 1</w:t>
      </w:r>
      <w:r w:rsidR="00620A3E" w:rsidRPr="00274633">
        <w:rPr>
          <w:rFonts w:ascii="PT Astra Serif" w:hAnsi="PT Astra Serif"/>
        </w:rPr>
        <w:t>).</w:t>
      </w:r>
    </w:p>
    <w:p w:rsidR="00DF631F" w:rsidRPr="00274633" w:rsidRDefault="00DF631F" w:rsidP="00467B64">
      <w:pPr>
        <w:pStyle w:val="a3"/>
        <w:rPr>
          <w:rFonts w:ascii="PT Astra Serif" w:hAnsi="PT Astra Serif"/>
        </w:rPr>
      </w:pPr>
    </w:p>
    <w:p w:rsidR="00F50FA7" w:rsidRPr="00274633" w:rsidRDefault="00F50FA7" w:rsidP="00DF631F">
      <w:pPr>
        <w:pStyle w:val="a3"/>
        <w:keepNext/>
        <w:ind w:firstLine="0"/>
        <w:jc w:val="center"/>
        <w:rPr>
          <w:rFonts w:ascii="PT Astra Serif" w:hAnsi="PT Astra Serif"/>
        </w:rPr>
      </w:pPr>
      <w:r w:rsidRPr="00274633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06B45A77" wp14:editId="4FFF4499">
            <wp:extent cx="3292980" cy="1871141"/>
            <wp:effectExtent l="0" t="0" r="317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980" cy="18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A7" w:rsidRPr="00274633" w:rsidRDefault="00F50FA7" w:rsidP="00DF631F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1" w:name="_Ref520365449"/>
      <w:r w:rsidRPr="00274633">
        <w:rPr>
          <w:rFonts w:ascii="PT Astra Serif" w:hAnsi="PT Astra Serif"/>
          <w:sz w:val="22"/>
          <w:szCs w:val="22"/>
        </w:rPr>
        <w:t>Рисунок</w:t>
      </w:r>
      <w:bookmarkEnd w:id="1"/>
      <w:r w:rsidRPr="00274633">
        <w:rPr>
          <w:rFonts w:ascii="PT Astra Serif" w:hAnsi="PT Astra Serif"/>
          <w:sz w:val="22"/>
          <w:szCs w:val="22"/>
        </w:rPr>
        <w:t xml:space="preserve"> 1. </w:t>
      </w:r>
      <w:r w:rsidR="00A62486" w:rsidRPr="00274633">
        <w:rPr>
          <w:rFonts w:ascii="PT Astra Serif" w:hAnsi="PT Astra Serif"/>
          <w:sz w:val="22"/>
          <w:szCs w:val="22"/>
        </w:rPr>
        <w:t>С</w:t>
      </w:r>
      <w:r w:rsidRPr="00274633">
        <w:rPr>
          <w:rFonts w:ascii="PT Astra Serif" w:hAnsi="PT Astra Serif"/>
          <w:sz w:val="22"/>
          <w:szCs w:val="22"/>
        </w:rPr>
        <w:t xml:space="preserve">оздания </w:t>
      </w:r>
      <w:r w:rsidR="00A62486" w:rsidRPr="00274633">
        <w:rPr>
          <w:rFonts w:ascii="PT Astra Serif" w:hAnsi="PT Astra Serif"/>
          <w:sz w:val="22"/>
          <w:szCs w:val="22"/>
        </w:rPr>
        <w:t>з</w:t>
      </w:r>
      <w:r w:rsidRPr="00274633">
        <w:rPr>
          <w:rFonts w:ascii="PT Astra Serif" w:hAnsi="PT Astra Serif"/>
          <w:sz w:val="22"/>
          <w:szCs w:val="22"/>
        </w:rPr>
        <w:t>аявки на закупку</w:t>
      </w:r>
    </w:p>
    <w:p w:rsidR="00706D5C" w:rsidRPr="00274633" w:rsidRDefault="00706D5C" w:rsidP="00706D5C">
      <w:pPr>
        <w:pStyle w:val="a3"/>
        <w:rPr>
          <w:rFonts w:ascii="PT Astra Serif" w:hAnsi="PT Astra Serif"/>
        </w:rPr>
      </w:pPr>
    </w:p>
    <w:p w:rsidR="00787BF4" w:rsidRPr="00274633" w:rsidRDefault="00787BF4" w:rsidP="00F50FA7">
      <w:pPr>
        <w:pStyle w:val="a3"/>
        <w:rPr>
          <w:rFonts w:ascii="PT Astra Serif" w:hAnsi="PT Astra Serif"/>
        </w:rPr>
      </w:pPr>
      <w:r w:rsidRPr="00274633">
        <w:rPr>
          <w:rFonts w:ascii="PT Astra Serif" w:hAnsi="PT Astra Serif"/>
        </w:rPr>
        <w:t>В открывшейся электронной форме документа «</w:t>
      </w:r>
      <w:r w:rsidRPr="00274633">
        <w:rPr>
          <w:rFonts w:ascii="PT Astra Serif" w:hAnsi="PT Astra Serif"/>
          <w:b/>
        </w:rPr>
        <w:t>Заявка на закупку</w:t>
      </w:r>
      <w:r w:rsidRPr="00274633">
        <w:rPr>
          <w:rFonts w:ascii="PT Astra Serif" w:hAnsi="PT Astra Serif"/>
        </w:rPr>
        <w:t xml:space="preserve">» пользователь </w:t>
      </w:r>
      <w:r w:rsidR="00ED0088" w:rsidRPr="00274633">
        <w:rPr>
          <w:rFonts w:ascii="PT Astra Serif" w:hAnsi="PT Astra Serif"/>
        </w:rPr>
        <w:t>в поле «</w:t>
      </w:r>
      <w:r w:rsidR="00ED0088" w:rsidRPr="00274633">
        <w:rPr>
          <w:rFonts w:ascii="PT Astra Serif" w:hAnsi="PT Astra Serif"/>
          <w:b/>
        </w:rPr>
        <w:t>Номер позиции плана закупки</w:t>
      </w:r>
      <w:r w:rsidR="00ED0088" w:rsidRPr="00274633">
        <w:rPr>
          <w:rFonts w:ascii="PT Astra Serif" w:hAnsi="PT Astra Serif"/>
        </w:rPr>
        <w:t xml:space="preserve">» нажимает </w:t>
      </w:r>
      <w:r w:rsidRPr="00274633">
        <w:rPr>
          <w:rFonts w:ascii="PT Astra Serif" w:hAnsi="PT Astra Serif"/>
        </w:rPr>
        <w:t xml:space="preserve">двойным кликом </w:t>
      </w:r>
      <w:r w:rsidR="00ED0088" w:rsidRPr="00274633">
        <w:rPr>
          <w:rFonts w:ascii="PT Astra Serif" w:hAnsi="PT Astra Serif"/>
        </w:rPr>
        <w:t>ЛКМ (</w:t>
      </w:r>
      <w:r w:rsidRPr="00274633">
        <w:rPr>
          <w:rFonts w:ascii="PT Astra Serif" w:hAnsi="PT Astra Serif"/>
        </w:rPr>
        <w:t xml:space="preserve">левой кнопкой </w:t>
      </w:r>
      <w:proofErr w:type="gramStart"/>
      <w:r w:rsidRPr="00274633">
        <w:rPr>
          <w:rFonts w:ascii="PT Astra Serif" w:hAnsi="PT Astra Serif"/>
        </w:rPr>
        <w:t>мыши</w:t>
      </w:r>
      <w:r w:rsidR="00ED0088" w:rsidRPr="00274633">
        <w:rPr>
          <w:rFonts w:ascii="PT Astra Serif" w:hAnsi="PT Astra Serif"/>
        </w:rPr>
        <w:t xml:space="preserve">) </w:t>
      </w:r>
      <w:r w:rsidR="00ED0088" w:rsidRPr="00274633">
        <w:rPr>
          <w:rFonts w:ascii="PT Astra Serif" w:hAnsi="PT Astra Serif"/>
          <w:noProof/>
        </w:rPr>
        <w:drawing>
          <wp:inline distT="0" distB="0" distL="0" distR="0" wp14:anchorId="7522D220" wp14:editId="53E40232">
            <wp:extent cx="171450" cy="209550"/>
            <wp:effectExtent l="0" t="0" r="0" b="0"/>
            <wp:docPr id="2" name="Рисунок 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088" w:rsidRPr="00274633">
        <w:rPr>
          <w:rFonts w:ascii="PT Astra Serif" w:hAnsi="PT Astra Serif"/>
        </w:rPr>
        <w:t xml:space="preserve"> и</w:t>
      </w:r>
      <w:proofErr w:type="gramEnd"/>
      <w:r w:rsidR="00ED0088" w:rsidRPr="00274633">
        <w:rPr>
          <w:rFonts w:ascii="PT Astra Serif" w:hAnsi="PT Astra Serif"/>
        </w:rPr>
        <w:t xml:space="preserve"> </w:t>
      </w:r>
      <w:r w:rsidRPr="00274633">
        <w:rPr>
          <w:rFonts w:ascii="PT Astra Serif" w:hAnsi="PT Astra Serif"/>
        </w:rPr>
        <w:t>выбирает</w:t>
      </w:r>
      <w:r w:rsidR="00D04FBC" w:rsidRPr="00274633">
        <w:rPr>
          <w:rFonts w:ascii="PT Astra Serif" w:hAnsi="PT Astra Serif"/>
        </w:rPr>
        <w:t xml:space="preserve"> необходимую</w:t>
      </w:r>
      <w:r w:rsidR="00F50FA7" w:rsidRPr="00274633">
        <w:rPr>
          <w:rFonts w:ascii="PT Astra Serif" w:hAnsi="PT Astra Serif"/>
        </w:rPr>
        <w:t xml:space="preserve"> позицию</w:t>
      </w:r>
      <w:r w:rsidRPr="00274633">
        <w:rPr>
          <w:rFonts w:ascii="PT Astra Serif" w:hAnsi="PT Astra Serif"/>
        </w:rPr>
        <w:t xml:space="preserve"> Плана закупки товаров, работ, услуг </w:t>
      </w:r>
      <w:r w:rsidR="00D35201">
        <w:rPr>
          <w:rFonts w:ascii="PT Astra Serif" w:hAnsi="PT Astra Serif"/>
        </w:rPr>
        <w:br/>
      </w:r>
      <w:r w:rsidR="00F50FA7" w:rsidRPr="00274633">
        <w:rPr>
          <w:rFonts w:ascii="PT Astra Serif" w:hAnsi="PT Astra Serif"/>
        </w:rPr>
        <w:t>(</w:t>
      </w:r>
      <w:r w:rsidR="00023E4A" w:rsidRPr="00274633">
        <w:rPr>
          <w:rFonts w:ascii="PT Astra Serif" w:hAnsi="PT Astra Serif"/>
          <w:i/>
        </w:rPr>
        <w:t>Рисунок 2</w:t>
      </w:r>
      <w:r w:rsidR="00F50FA7" w:rsidRPr="00274633">
        <w:rPr>
          <w:rFonts w:ascii="PT Astra Serif" w:hAnsi="PT Astra Serif"/>
        </w:rPr>
        <w:t>)</w:t>
      </w:r>
      <w:r w:rsidR="00274633">
        <w:rPr>
          <w:rFonts w:ascii="PT Astra Serif" w:hAnsi="PT Astra Serif"/>
        </w:rPr>
        <w:t>.</w:t>
      </w:r>
    </w:p>
    <w:p w:rsidR="00787BF4" w:rsidRPr="00706D5C" w:rsidRDefault="00787BF4" w:rsidP="00F50FA7">
      <w:pPr>
        <w:pStyle w:val="a3"/>
        <w:rPr>
          <w:sz w:val="28"/>
          <w:szCs w:val="28"/>
        </w:rPr>
      </w:pPr>
    </w:p>
    <w:p w:rsidR="00F50FA7" w:rsidRPr="00F22A87" w:rsidRDefault="004B08B2" w:rsidP="00DF631F">
      <w:pPr>
        <w:pStyle w:val="a3"/>
        <w:ind w:firstLine="0"/>
        <w:jc w:val="center"/>
        <w:rPr>
          <w:color w:val="FF0000"/>
          <w:sz w:val="28"/>
          <w:szCs w:val="28"/>
        </w:rPr>
      </w:pPr>
      <w:r w:rsidRPr="00F22A87">
        <w:rPr>
          <w:noProof/>
          <w:highlight w:val="black"/>
        </w:rPr>
        <w:drawing>
          <wp:inline distT="0" distB="0" distL="0" distR="0" wp14:anchorId="291217BA" wp14:editId="35E431F7">
            <wp:extent cx="6120130" cy="362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A7" w:rsidRPr="00274633" w:rsidRDefault="00F50FA7" w:rsidP="00DF631F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2" w:name="_Ref15887276"/>
      <w:r w:rsidRPr="00274633">
        <w:rPr>
          <w:rFonts w:ascii="PT Astra Serif" w:hAnsi="PT Astra Serif"/>
          <w:sz w:val="22"/>
          <w:szCs w:val="22"/>
        </w:rPr>
        <w:t>Рисунок</w:t>
      </w:r>
      <w:bookmarkEnd w:id="2"/>
      <w:r w:rsidRPr="00274633">
        <w:rPr>
          <w:rFonts w:ascii="PT Astra Serif" w:hAnsi="PT Astra Serif"/>
          <w:sz w:val="22"/>
          <w:szCs w:val="22"/>
        </w:rPr>
        <w:t xml:space="preserve"> 2. </w:t>
      </w:r>
      <w:r w:rsidR="00D04FBC" w:rsidRPr="00274633">
        <w:rPr>
          <w:rFonts w:ascii="PT Astra Serif" w:hAnsi="PT Astra Serif"/>
          <w:sz w:val="22"/>
          <w:szCs w:val="22"/>
        </w:rPr>
        <w:t>За</w:t>
      </w:r>
      <w:r w:rsidR="00787BF4" w:rsidRPr="00274633">
        <w:rPr>
          <w:rFonts w:ascii="PT Astra Serif" w:hAnsi="PT Astra Serif"/>
          <w:sz w:val="22"/>
          <w:szCs w:val="22"/>
        </w:rPr>
        <w:t>грузка</w:t>
      </w:r>
      <w:r w:rsidRPr="00274633">
        <w:rPr>
          <w:rFonts w:ascii="PT Astra Serif" w:hAnsi="PT Astra Serif"/>
          <w:sz w:val="22"/>
          <w:szCs w:val="22"/>
        </w:rPr>
        <w:t xml:space="preserve"> </w:t>
      </w:r>
      <w:r w:rsidR="00787BF4" w:rsidRPr="00274633">
        <w:rPr>
          <w:rFonts w:ascii="PT Astra Serif" w:hAnsi="PT Astra Serif"/>
          <w:sz w:val="22"/>
          <w:szCs w:val="22"/>
        </w:rPr>
        <w:t>п</w:t>
      </w:r>
      <w:r w:rsidRPr="00274633">
        <w:rPr>
          <w:rFonts w:ascii="PT Astra Serif" w:hAnsi="PT Astra Serif"/>
          <w:sz w:val="22"/>
          <w:szCs w:val="22"/>
        </w:rPr>
        <w:t xml:space="preserve">озиции </w:t>
      </w:r>
      <w:r w:rsidR="00D04FBC" w:rsidRPr="00274633">
        <w:rPr>
          <w:rFonts w:ascii="PT Astra Serif" w:hAnsi="PT Astra Serif"/>
          <w:sz w:val="22"/>
          <w:szCs w:val="22"/>
        </w:rPr>
        <w:t>П</w:t>
      </w:r>
      <w:r w:rsidRPr="00274633">
        <w:rPr>
          <w:rFonts w:ascii="PT Astra Serif" w:hAnsi="PT Astra Serif"/>
          <w:sz w:val="22"/>
          <w:szCs w:val="22"/>
        </w:rPr>
        <w:t>лана закупки</w:t>
      </w:r>
      <w:r w:rsidR="00787BF4" w:rsidRPr="00274633">
        <w:rPr>
          <w:rFonts w:ascii="PT Astra Serif" w:hAnsi="PT Astra Serif"/>
          <w:sz w:val="22"/>
          <w:szCs w:val="22"/>
        </w:rPr>
        <w:t xml:space="preserve"> товаров, работ, услуг</w:t>
      </w:r>
      <w:r w:rsidR="00D04FBC" w:rsidRPr="00274633">
        <w:rPr>
          <w:rFonts w:ascii="PT Astra Serif" w:hAnsi="PT Astra Serif"/>
          <w:sz w:val="22"/>
          <w:szCs w:val="22"/>
        </w:rPr>
        <w:t xml:space="preserve"> в заявку на закупку</w:t>
      </w:r>
    </w:p>
    <w:p w:rsidR="00F22A87" w:rsidRPr="00274633" w:rsidRDefault="00F22A87" w:rsidP="0027463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614E4" w:rsidRPr="00274633" w:rsidRDefault="004B08B2" w:rsidP="004357A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4633">
        <w:rPr>
          <w:rFonts w:ascii="PT Astra Serif" w:hAnsi="PT Astra Serif" w:cs="Times New Roman"/>
          <w:sz w:val="24"/>
          <w:szCs w:val="24"/>
        </w:rPr>
        <w:t>Далее пользователь заполняет следующие сведения</w:t>
      </w:r>
      <w:r w:rsidR="007614E4" w:rsidRPr="00274633">
        <w:rPr>
          <w:rFonts w:ascii="PT Astra Serif" w:hAnsi="PT Astra Serif" w:cs="Times New Roman"/>
          <w:sz w:val="24"/>
          <w:szCs w:val="24"/>
        </w:rPr>
        <w:t>:</w:t>
      </w:r>
    </w:p>
    <w:p w:rsidR="007614E4" w:rsidRPr="00274633" w:rsidRDefault="00464C5E" w:rsidP="00464C5E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7614E4" w:rsidRPr="00274633">
        <w:rPr>
          <w:rFonts w:ascii="PT Astra Serif" w:hAnsi="PT Astra Serif"/>
        </w:rPr>
        <w:t>«</w:t>
      </w:r>
      <w:r w:rsidR="007614E4" w:rsidRPr="00274633">
        <w:rPr>
          <w:rFonts w:ascii="PT Astra Serif" w:hAnsi="PT Astra Serif"/>
          <w:b/>
        </w:rPr>
        <w:t>Способ указания Н(М)ЦД</w:t>
      </w:r>
      <w:r w:rsidR="007614E4" w:rsidRPr="00274633">
        <w:rPr>
          <w:rFonts w:ascii="PT Astra Serif" w:hAnsi="PT Astra Serif"/>
        </w:rPr>
        <w:t>»;</w:t>
      </w:r>
    </w:p>
    <w:p w:rsidR="00F22A87" w:rsidRPr="00274633" w:rsidRDefault="00464C5E" w:rsidP="00464C5E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7614E4" w:rsidRPr="00274633">
        <w:rPr>
          <w:rFonts w:ascii="PT Astra Serif" w:hAnsi="PT Astra Serif"/>
        </w:rPr>
        <w:t>«</w:t>
      </w:r>
      <w:r w:rsidR="007614E4" w:rsidRPr="00274633">
        <w:rPr>
          <w:rFonts w:ascii="PT Astra Serif" w:hAnsi="PT Astra Serif"/>
          <w:b/>
        </w:rPr>
        <w:t>Сопоставимый типовой способ закупки</w:t>
      </w:r>
      <w:r w:rsidR="007614E4" w:rsidRPr="00274633">
        <w:rPr>
          <w:rFonts w:ascii="PT Astra Serif" w:hAnsi="PT Astra Serif"/>
        </w:rPr>
        <w:t>»</w:t>
      </w:r>
      <w:r w:rsidR="00F22A87" w:rsidRPr="00274633">
        <w:rPr>
          <w:rFonts w:ascii="PT Astra Serif" w:hAnsi="PT Astra Serif"/>
        </w:rPr>
        <w:t>;</w:t>
      </w:r>
    </w:p>
    <w:p w:rsidR="00F22A87" w:rsidRPr="00274633" w:rsidRDefault="00464C5E" w:rsidP="00464C5E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</w:t>
      </w:r>
      <w:r w:rsidR="00F22A87" w:rsidRPr="00274633">
        <w:rPr>
          <w:rFonts w:ascii="PT Astra Serif" w:hAnsi="PT Astra Serif"/>
        </w:rPr>
        <w:t>«</w:t>
      </w:r>
      <w:r w:rsidR="00F22A87" w:rsidRPr="00274633">
        <w:rPr>
          <w:rFonts w:ascii="PT Astra Serif" w:hAnsi="PT Astra Serif"/>
          <w:b/>
        </w:rPr>
        <w:t xml:space="preserve">Преимущество в отношении товаров российского происхождения, выполняемых работ, оказываемых услуг российскими лицами) </w:t>
      </w:r>
      <w:r w:rsidR="00F22A87" w:rsidRPr="00274633">
        <w:rPr>
          <w:rFonts w:ascii="PT Astra Serif" w:hAnsi="PT Astra Serif"/>
        </w:rPr>
        <w:t>(при необходимости).</w:t>
      </w:r>
    </w:p>
    <w:p w:rsidR="004F2EE5" w:rsidRPr="009E2E89" w:rsidRDefault="004F2EE5" w:rsidP="004F2E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Поле «</w:t>
      </w:r>
      <w:r w:rsidRPr="009E2E8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Порядковый номер Заявки на закупку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» устанавливается КИС автоматически.</w:t>
      </w:r>
    </w:p>
    <w:p w:rsidR="009D7813" w:rsidRPr="009E2E89" w:rsidRDefault="009D7813" w:rsidP="009D7813">
      <w:pPr>
        <w:pStyle w:val="a3"/>
        <w:rPr>
          <w:rFonts w:ascii="PT Astra Serif" w:hAnsi="PT Astra Serif"/>
        </w:rPr>
      </w:pPr>
      <w:r w:rsidRPr="009E2E89">
        <w:rPr>
          <w:rFonts w:ascii="PT Astra Serif" w:hAnsi="PT Astra Serif"/>
        </w:rPr>
        <w:t>В открывшейся электронной форме документа «</w:t>
      </w:r>
      <w:r w:rsidRPr="009E2E89">
        <w:rPr>
          <w:rFonts w:ascii="PT Astra Serif" w:hAnsi="PT Astra Serif"/>
          <w:b/>
        </w:rPr>
        <w:t>Заявка на закупку</w:t>
      </w:r>
      <w:r w:rsidRPr="009E2E89">
        <w:rPr>
          <w:rFonts w:ascii="PT Astra Serif" w:hAnsi="PT Astra Serif"/>
        </w:rPr>
        <w:t>» пользователь в поле «</w:t>
      </w:r>
      <w:r w:rsidR="00FA2EB2" w:rsidRPr="009E2E89">
        <w:rPr>
          <w:rFonts w:ascii="PT Astra Serif" w:hAnsi="PT Astra Serif"/>
          <w:b/>
        </w:rPr>
        <w:t>Сопоставимый типовой способ закупки</w:t>
      </w:r>
      <w:r w:rsidRPr="009E2E89">
        <w:rPr>
          <w:rFonts w:ascii="PT Astra Serif" w:hAnsi="PT Astra Serif"/>
        </w:rPr>
        <w:t xml:space="preserve">» нажимает двойным кликом ЛКМ (левой кнопкой </w:t>
      </w:r>
      <w:proofErr w:type="gramStart"/>
      <w:r w:rsidRPr="009E2E89">
        <w:rPr>
          <w:rFonts w:ascii="PT Astra Serif" w:hAnsi="PT Astra Serif"/>
        </w:rPr>
        <w:t xml:space="preserve">мыши) </w:t>
      </w:r>
      <w:r w:rsidRPr="009E2E89">
        <w:rPr>
          <w:rFonts w:ascii="PT Astra Serif" w:hAnsi="PT Astra Serif"/>
          <w:noProof/>
        </w:rPr>
        <w:drawing>
          <wp:inline distT="0" distB="0" distL="0" distR="0" wp14:anchorId="327C1E8D" wp14:editId="5EACE4A8">
            <wp:extent cx="171450" cy="209550"/>
            <wp:effectExtent l="0" t="0" r="0" b="0"/>
            <wp:docPr id="17" name="Рисунок 17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E89">
        <w:rPr>
          <w:rFonts w:ascii="PT Astra Serif" w:hAnsi="PT Astra Serif"/>
        </w:rPr>
        <w:t xml:space="preserve"> и</w:t>
      </w:r>
      <w:proofErr w:type="gramEnd"/>
      <w:r w:rsidRPr="009E2E89">
        <w:rPr>
          <w:rFonts w:ascii="PT Astra Serif" w:hAnsi="PT Astra Serif"/>
        </w:rPr>
        <w:t xml:space="preserve"> выбирает</w:t>
      </w:r>
      <w:r w:rsidR="00FA2EB2" w:rsidRPr="009E2E89">
        <w:rPr>
          <w:rFonts w:ascii="PT Astra Serif" w:hAnsi="PT Astra Serif"/>
        </w:rPr>
        <w:t xml:space="preserve"> соответствующий способ закупки из списка</w:t>
      </w:r>
      <w:r w:rsidRPr="009E2E89">
        <w:rPr>
          <w:rFonts w:ascii="PT Astra Serif" w:hAnsi="PT Astra Serif"/>
        </w:rPr>
        <w:t xml:space="preserve"> (</w:t>
      </w:r>
      <w:r w:rsidRPr="009E2E89">
        <w:rPr>
          <w:rFonts w:ascii="PT Astra Serif" w:hAnsi="PT Astra Serif"/>
          <w:i/>
        </w:rPr>
        <w:t xml:space="preserve">Рисунок </w:t>
      </w:r>
      <w:r w:rsidR="0028672D" w:rsidRPr="009E2E89">
        <w:rPr>
          <w:rFonts w:ascii="PT Astra Serif" w:hAnsi="PT Astra Serif"/>
          <w:i/>
        </w:rPr>
        <w:t>3</w:t>
      </w:r>
      <w:r w:rsidRPr="009E2E89">
        <w:rPr>
          <w:rFonts w:ascii="PT Astra Serif" w:hAnsi="PT Astra Serif"/>
        </w:rPr>
        <w:t>).</w:t>
      </w:r>
    </w:p>
    <w:p w:rsidR="009D7813" w:rsidRPr="009E2E89" w:rsidRDefault="009D7813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7813" w:rsidRPr="00706D5C" w:rsidRDefault="009D7813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A4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29CCEE47" wp14:editId="35DDED30">
            <wp:extent cx="5162550" cy="2143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EB2" w:rsidRPr="009E2E89" w:rsidRDefault="00FA2EB2" w:rsidP="00224D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28672D" w:rsidRPr="009E2E89">
        <w:rPr>
          <w:rFonts w:ascii="PT Astra Serif" w:eastAsia="Times New Roman" w:hAnsi="PT Astra Serif" w:cs="Times New Roman"/>
          <w:b/>
          <w:bCs/>
          <w:lang w:eastAsia="ru-RU"/>
        </w:rPr>
        <w:t>3</w:t>
      </w: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>. Выбор сопоставимого типового способа закупки</w:t>
      </w:r>
      <w:r w:rsidR="00C70E25" w:rsidRP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 для интеграции с ЕИС и ЭП</w:t>
      </w:r>
    </w:p>
    <w:p w:rsidR="007614E4" w:rsidRPr="00224D49" w:rsidRDefault="007614E4" w:rsidP="002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70E25" w:rsidRPr="00274633" w:rsidTr="00274633">
        <w:tc>
          <w:tcPr>
            <w:tcW w:w="4678" w:type="dxa"/>
          </w:tcPr>
          <w:p w:rsidR="00C70E25" w:rsidRPr="00274633" w:rsidRDefault="00C70E25" w:rsidP="0022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4633">
              <w:rPr>
                <w:rFonts w:ascii="PT Astra Serif" w:hAnsi="PT Astra Serif"/>
                <w:b/>
                <w:sz w:val="24"/>
                <w:szCs w:val="24"/>
              </w:rPr>
              <w:t>Способы закупки, предусмотренные Типовым положением о закупке товаров, работ, услуг</w:t>
            </w:r>
          </w:p>
        </w:tc>
        <w:tc>
          <w:tcPr>
            <w:tcW w:w="4961" w:type="dxa"/>
          </w:tcPr>
          <w:p w:rsidR="00C70E25" w:rsidRPr="00274633" w:rsidRDefault="00C70E25" w:rsidP="0022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746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Сопоставимые типовые способы закупки для интеграции </w:t>
            </w:r>
            <w:r w:rsidRPr="002746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br/>
              <w:t>с ЕИС и ЭП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конкурс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конкурс в электронной форме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аукцион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электронный</w:t>
            </w:r>
            <w:proofErr w:type="gramEnd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аукцион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запрос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котировок в электронной форме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запрос</w:t>
            </w:r>
            <w:proofErr w:type="gramEnd"/>
            <w:r w:rsidRPr="002746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котировок в электронной форме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запрос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предложений в электронной форме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запрос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предложений в электронной форме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зак</w:t>
            </w:r>
            <w:r w:rsidR="00274633">
              <w:rPr>
                <w:rFonts w:ascii="PT Astra Serif" w:hAnsi="PT Astra Serif"/>
                <w:sz w:val="24"/>
                <w:szCs w:val="24"/>
              </w:rPr>
              <w:t>упка</w:t>
            </w:r>
            <w:proofErr w:type="gramEnd"/>
            <w:r w:rsidR="00274633">
              <w:rPr>
                <w:rFonts w:ascii="PT Astra Serif" w:hAnsi="PT Astra Serif"/>
                <w:sz w:val="24"/>
                <w:szCs w:val="24"/>
              </w:rPr>
              <w:t xml:space="preserve"> у единственного поставщика </w:t>
            </w:r>
            <w:r w:rsidRPr="00274633">
              <w:rPr>
                <w:rFonts w:ascii="PT Astra Serif" w:hAnsi="PT Astra Serif"/>
                <w:sz w:val="24"/>
                <w:szCs w:val="24"/>
              </w:rPr>
              <w:t>(исполнителя, подрядчика)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закупка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у единственного поставщика (исполнителя, подрядчика)</w:t>
            </w:r>
          </w:p>
        </w:tc>
      </w:tr>
      <w:tr w:rsidR="005314DF" w:rsidRPr="00274633" w:rsidTr="00274633">
        <w:tc>
          <w:tcPr>
            <w:tcW w:w="4678" w:type="dxa"/>
          </w:tcPr>
          <w:p w:rsidR="005314DF" w:rsidRPr="00274633" w:rsidRDefault="005314DF" w:rsidP="00C7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закупка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у единственного поставщика (исполнителя, подрядчика) в электронной форме</w:t>
            </w:r>
          </w:p>
        </w:tc>
        <w:tc>
          <w:tcPr>
            <w:tcW w:w="4961" w:type="dxa"/>
          </w:tcPr>
          <w:p w:rsidR="005314DF" w:rsidRPr="00274633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74633">
              <w:rPr>
                <w:rFonts w:ascii="PT Astra Serif" w:hAnsi="PT Astra Serif"/>
                <w:sz w:val="24"/>
                <w:szCs w:val="24"/>
              </w:rPr>
              <w:t>закупка</w:t>
            </w:r>
            <w:proofErr w:type="gramEnd"/>
            <w:r w:rsidRPr="00274633">
              <w:rPr>
                <w:rFonts w:ascii="PT Astra Serif" w:hAnsi="PT Astra Serif"/>
                <w:sz w:val="24"/>
                <w:szCs w:val="24"/>
              </w:rPr>
              <w:t xml:space="preserve"> у единственного поставщика (исполнителя, подрядчика)</w:t>
            </w:r>
          </w:p>
        </w:tc>
      </w:tr>
      <w:tr w:rsidR="00FD759A" w:rsidRPr="00274633" w:rsidTr="00274633">
        <w:tc>
          <w:tcPr>
            <w:tcW w:w="4678" w:type="dxa"/>
          </w:tcPr>
          <w:p w:rsidR="00FD759A" w:rsidRPr="00274633" w:rsidRDefault="00FD759A" w:rsidP="00C7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759A" w:rsidRPr="00274633" w:rsidRDefault="00FD759A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633">
              <w:rPr>
                <w:rFonts w:ascii="PT Astra Serif" w:hAnsi="PT Astra Serif"/>
                <w:sz w:val="24"/>
                <w:szCs w:val="24"/>
              </w:rPr>
              <w:t>Иной способ</w:t>
            </w:r>
          </w:p>
        </w:tc>
      </w:tr>
    </w:tbl>
    <w:p w:rsidR="005314DF" w:rsidRPr="009E2E89" w:rsidRDefault="005314DF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437B" w:rsidRPr="009E2E89" w:rsidRDefault="00B25DEF" w:rsidP="006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Пользователь выбирает </w:t>
      </w:r>
      <w:r w:rsidRPr="009E2E8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сопоставимым типовой способ закупки</w:t>
      </w:r>
      <w:r w:rsidRPr="009E2E8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9E2E8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Закупка у единственного поставщика (подрядчика, исполнителя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Pr="009E2E8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случае, если закупка осуществляе</w:t>
      </w:r>
      <w:r w:rsidR="00AE2939"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тся в соответствии с пунктом 222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Типового положения о закупке товаров, работ, услуг, после чего вкладка «</w:t>
      </w:r>
      <w:r w:rsidR="00AE2939" w:rsidRPr="009E2E8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222</w:t>
      </w:r>
      <w:r w:rsidRPr="009E2E8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Типового положения о закупке</w:t>
      </w:r>
      <w:r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>» становится активной для заполнения</w:t>
      </w:r>
      <w:r w:rsidR="0066437B" w:rsidRPr="009E2E8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6437B" w:rsidRPr="009E2E89">
        <w:rPr>
          <w:rFonts w:ascii="PT Astra Serif" w:hAnsi="PT Astra Serif" w:cs="Times New Roman"/>
          <w:sz w:val="24"/>
          <w:szCs w:val="24"/>
        </w:rPr>
        <w:t>(</w:t>
      </w:r>
      <w:r w:rsidR="0066437B" w:rsidRPr="009E2E89">
        <w:rPr>
          <w:rFonts w:ascii="PT Astra Serif" w:hAnsi="PT Astra Serif" w:cs="Times New Roman"/>
          <w:i/>
          <w:sz w:val="24"/>
          <w:szCs w:val="24"/>
        </w:rPr>
        <w:t xml:space="preserve">Рисунок </w:t>
      </w:r>
      <w:r w:rsidR="0028672D" w:rsidRPr="009E2E89">
        <w:rPr>
          <w:rFonts w:ascii="PT Astra Serif" w:hAnsi="PT Astra Serif" w:cs="Times New Roman"/>
          <w:i/>
          <w:sz w:val="24"/>
          <w:szCs w:val="24"/>
        </w:rPr>
        <w:t>4</w:t>
      </w:r>
      <w:r w:rsidR="0066437B" w:rsidRPr="009E2E89">
        <w:rPr>
          <w:rFonts w:ascii="PT Astra Serif" w:hAnsi="PT Astra Serif" w:cs="Times New Roman"/>
          <w:sz w:val="24"/>
          <w:szCs w:val="24"/>
        </w:rPr>
        <w:t xml:space="preserve">). </w:t>
      </w:r>
    </w:p>
    <w:p w:rsidR="009E2E89" w:rsidRPr="009E2E89" w:rsidRDefault="009E2E89" w:rsidP="006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D7813" w:rsidRPr="00706D5C" w:rsidRDefault="00AE2939" w:rsidP="00DF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31C180" wp14:editId="753BA4A2">
            <wp:extent cx="6120130" cy="9086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6791" cy="91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B" w:rsidRPr="009E2E89" w:rsidRDefault="0066437B" w:rsidP="00DF631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28672D" w:rsidRPr="009E2E89">
        <w:rPr>
          <w:rFonts w:ascii="PT Astra Serif" w:eastAsia="Times New Roman" w:hAnsi="PT Astra Serif" w:cs="Times New Roman"/>
          <w:b/>
          <w:bCs/>
          <w:lang w:eastAsia="ru-RU"/>
        </w:rPr>
        <w:t>4</w:t>
      </w: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>. Создание заявки на закупку у единств</w:t>
      </w:r>
      <w:r w:rsid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енного </w:t>
      </w:r>
      <w:r w:rsidR="00E31A71">
        <w:rPr>
          <w:rFonts w:ascii="PT Astra Serif" w:eastAsia="Times New Roman" w:hAnsi="PT Astra Serif" w:cs="Times New Roman"/>
          <w:b/>
          <w:bCs/>
          <w:lang w:eastAsia="ru-RU"/>
        </w:rPr>
        <w:br/>
      </w:r>
      <w:r w:rsidR="009E2E89">
        <w:rPr>
          <w:rFonts w:ascii="PT Astra Serif" w:eastAsia="Times New Roman" w:hAnsi="PT Astra Serif" w:cs="Times New Roman"/>
          <w:b/>
          <w:bCs/>
          <w:lang w:eastAsia="ru-RU"/>
        </w:rPr>
        <w:t xml:space="preserve">поставщика (исполнителя, </w:t>
      </w:r>
      <w:r w:rsidRPr="009E2E89">
        <w:rPr>
          <w:rFonts w:ascii="PT Astra Serif" w:eastAsia="Times New Roman" w:hAnsi="PT Astra Serif" w:cs="Times New Roman"/>
          <w:b/>
          <w:bCs/>
          <w:lang w:eastAsia="ru-RU"/>
        </w:rPr>
        <w:t>подрядчика)</w:t>
      </w:r>
    </w:p>
    <w:p w:rsidR="0066437B" w:rsidRPr="00706D5C" w:rsidRDefault="0066437B" w:rsidP="00DF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79E" w:rsidRDefault="00EB0410" w:rsidP="005C0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Далее в поле «</w:t>
      </w:r>
      <w:r>
        <w:rPr>
          <w:rFonts w:ascii="PT Astra Serif" w:hAnsi="PT Astra Serif" w:cs="Times New Roman"/>
          <w:b/>
          <w:sz w:val="24"/>
          <w:szCs w:val="24"/>
        </w:rPr>
        <w:t>Основание закупки у единственного поставщика</w:t>
      </w:r>
      <w:r>
        <w:rPr>
          <w:rFonts w:ascii="PT Astra Serif" w:hAnsi="PT Astra Serif" w:cs="Times New Roman"/>
          <w:sz w:val="24"/>
          <w:szCs w:val="24"/>
        </w:rPr>
        <w:t xml:space="preserve">» </w:t>
      </w:r>
      <w:r w:rsidR="005C079E" w:rsidRPr="00155110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5C079E" w:rsidRPr="00944D30">
        <w:rPr>
          <w:rFonts w:ascii="PT Astra Serif" w:hAnsi="PT Astra Serif" w:cs="Times New Roman"/>
          <w:sz w:val="24"/>
          <w:szCs w:val="24"/>
        </w:rPr>
        <w:t xml:space="preserve">двойным кликом ЛКМ (левой кнопкой </w:t>
      </w:r>
      <w:proofErr w:type="gramStart"/>
      <w:r w:rsidR="005C079E" w:rsidRPr="00944D30">
        <w:rPr>
          <w:rFonts w:ascii="PT Astra Serif" w:hAnsi="PT Astra Serif" w:cs="Times New Roman"/>
          <w:sz w:val="24"/>
          <w:szCs w:val="24"/>
        </w:rPr>
        <w:t xml:space="preserve">мыши) </w:t>
      </w:r>
      <w:r w:rsidR="005C079E" w:rsidRPr="00944D3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FE9C66D" wp14:editId="466E5269">
            <wp:extent cx="171450" cy="209550"/>
            <wp:effectExtent l="0" t="0" r="0" b="0"/>
            <wp:docPr id="58" name="Рисунок 58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9E" w:rsidRPr="00944D30">
        <w:rPr>
          <w:rFonts w:ascii="PT Astra Serif" w:hAnsi="PT Astra Serif" w:cs="Times New Roman"/>
          <w:sz w:val="24"/>
          <w:szCs w:val="24"/>
        </w:rPr>
        <w:t xml:space="preserve"> и</w:t>
      </w:r>
      <w:proofErr w:type="gramEnd"/>
      <w:r w:rsidR="005C079E" w:rsidRPr="00944D30">
        <w:rPr>
          <w:rFonts w:ascii="PT Astra Serif" w:hAnsi="PT Astra Serif" w:cs="Times New Roman"/>
          <w:sz w:val="24"/>
          <w:szCs w:val="24"/>
        </w:rPr>
        <w:t xml:space="preserve"> </w:t>
      </w:r>
      <w:r w:rsidR="005C079E"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через «Быстрый поиск» </w:t>
      </w:r>
      <w:r w:rsidR="005C079E" w:rsidRPr="00944D30">
        <w:rPr>
          <w:rFonts w:ascii="PT Astra Serif" w:hAnsi="PT Astra Serif" w:cs="Times New Roman"/>
          <w:sz w:val="24"/>
          <w:szCs w:val="24"/>
        </w:rPr>
        <w:t>(</w:t>
      </w:r>
      <w:r w:rsidR="005C079E" w:rsidRPr="00944D30">
        <w:rPr>
          <w:rFonts w:ascii="PT Astra Serif" w:hAnsi="PT Astra Serif" w:cs="Times New Roman"/>
          <w:i/>
          <w:sz w:val="24"/>
          <w:szCs w:val="24"/>
        </w:rPr>
        <w:t>Рисунок 5</w:t>
      </w:r>
      <w:r w:rsidR="005C079E" w:rsidRPr="00944D30">
        <w:rPr>
          <w:rFonts w:ascii="PT Astra Serif" w:hAnsi="PT Astra Serif" w:cs="Times New Roman"/>
          <w:sz w:val="24"/>
          <w:szCs w:val="24"/>
        </w:rPr>
        <w:t xml:space="preserve">) </w:t>
      </w:r>
      <w:r w:rsidR="005C079E"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выбирает основание для проведения закупки у единственного поставщика, либо в поле </w:t>
      </w:r>
      <w:r w:rsidR="005C079E" w:rsidRPr="00944D3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115C6814" wp14:editId="21118A41">
            <wp:extent cx="1143000" cy="2381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79E"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увеличивает установленное значение до 53 и более и в ручном режиме осуществляет поиск необходимого основания. В обоих случаях пользователь выбирает основание по наименованию случая проведения неконкурентной закупки, предусмотренного пунктом 222 Типового положения </w:t>
      </w:r>
      <w:r w:rsidR="00944D30"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t>о закупке товаров, работ, услуг, а не по номеру подпункта пункта 222 Типового положения о закупке товаров, работ, услуг.</w:t>
      </w:r>
    </w:p>
    <w:p w:rsidR="00944D30" w:rsidRPr="00944D30" w:rsidRDefault="00944D30" w:rsidP="005C0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437B" w:rsidRPr="00706D5C" w:rsidRDefault="00EB0410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5D1870" wp14:editId="4D3CDBAF">
            <wp:extent cx="5331460" cy="2709545"/>
            <wp:effectExtent l="0" t="0" r="254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15"/>
                    <a:srcRect b="28070"/>
                    <a:stretch/>
                  </pic:blipFill>
                  <pic:spPr bwMode="auto">
                    <a:xfrm>
                      <a:off x="0" y="0"/>
                      <a:ext cx="5331460" cy="270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2F9" w:rsidRPr="00A208D8" w:rsidRDefault="00E372F9" w:rsidP="00CA00A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A208D8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28672D" w:rsidRPr="00A208D8">
        <w:rPr>
          <w:rFonts w:ascii="PT Astra Serif" w:eastAsia="Times New Roman" w:hAnsi="PT Astra Serif" w:cs="Times New Roman"/>
          <w:b/>
          <w:bCs/>
          <w:lang w:eastAsia="ru-RU"/>
        </w:rPr>
        <w:t>5</w:t>
      </w:r>
      <w:r w:rsidR="00F2504C">
        <w:rPr>
          <w:rFonts w:ascii="PT Astra Serif" w:eastAsia="Times New Roman" w:hAnsi="PT Astra Serif" w:cs="Times New Roman"/>
          <w:b/>
          <w:bCs/>
          <w:lang w:eastAsia="ru-RU"/>
        </w:rPr>
        <w:t xml:space="preserve">. Выбор случая </w:t>
      </w:r>
      <w:r w:rsidRPr="00A208D8">
        <w:rPr>
          <w:rFonts w:ascii="PT Astra Serif" w:eastAsia="Times New Roman" w:hAnsi="PT Astra Serif" w:cs="Times New Roman"/>
          <w:b/>
          <w:lang w:eastAsia="ru-RU"/>
        </w:rPr>
        <w:t xml:space="preserve">проведения закупки у единственного поставщика </w:t>
      </w:r>
      <w:r w:rsidR="00CA00A8" w:rsidRPr="00A208D8">
        <w:rPr>
          <w:rFonts w:ascii="PT Astra Serif" w:eastAsia="Times New Roman" w:hAnsi="PT Astra Serif" w:cs="Times New Roman"/>
          <w:b/>
          <w:lang w:eastAsia="ru-RU"/>
        </w:rPr>
        <w:br/>
      </w:r>
      <w:r w:rsidRPr="00A208D8">
        <w:rPr>
          <w:rFonts w:ascii="PT Astra Serif" w:eastAsia="Times New Roman" w:hAnsi="PT Astra Serif" w:cs="Times New Roman"/>
          <w:b/>
          <w:lang w:eastAsia="ru-RU"/>
        </w:rPr>
        <w:t>(исполнителя, подрядчика)</w:t>
      </w:r>
    </w:p>
    <w:p w:rsidR="00CA00A8" w:rsidRPr="00CA00A8" w:rsidRDefault="00CA00A8" w:rsidP="00E37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9C3" w:rsidRPr="00EB0410" w:rsidRDefault="004249C3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случае, если закупка осуществляе</w:t>
      </w:r>
      <w:r w:rsidR="00AE2939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тся в соответствии с пунктом 222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Типового положения о закупке товаров, работ, услуг пользователь нажимает </w:t>
      </w:r>
      <w:proofErr w:type="gramStart"/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кнопк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23ED1" w:rsidRPr="00EB041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8335145" wp14:editId="23C1A267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="00A23ED1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Добавить строку</w:t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]. </w:t>
      </w:r>
    </w:p>
    <w:p w:rsidR="00A23ED1" w:rsidRPr="00EB0410" w:rsidRDefault="004249C3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0410">
        <w:rPr>
          <w:rFonts w:ascii="PT Astra Serif" w:hAnsi="PT Astra Serif" w:cs="Times New Roman"/>
          <w:sz w:val="24"/>
          <w:szCs w:val="24"/>
        </w:rPr>
        <w:t xml:space="preserve">Далее в столбце ИНН пользователь нажимает двойным кликом ЛКМ (левой кнопкой </w:t>
      </w:r>
      <w:proofErr w:type="gramStart"/>
      <w:r w:rsidRPr="00EB0410">
        <w:rPr>
          <w:rFonts w:ascii="PT Astra Serif" w:hAnsi="PT Astra Serif" w:cs="Times New Roman"/>
          <w:sz w:val="24"/>
          <w:szCs w:val="24"/>
        </w:rPr>
        <w:t xml:space="preserve">мыши) </w:t>
      </w:r>
      <w:r w:rsidRPr="00EB041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6801731" wp14:editId="0B06A179">
            <wp:extent cx="171450" cy="209550"/>
            <wp:effectExtent l="0" t="0" r="0" b="0"/>
            <wp:docPr id="30" name="Рисунок 30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10">
        <w:rPr>
          <w:rFonts w:ascii="PT Astra Serif" w:hAnsi="PT Astra Serif" w:cs="Times New Roman"/>
          <w:sz w:val="24"/>
          <w:szCs w:val="24"/>
        </w:rPr>
        <w:t xml:space="preserve"> для</w:t>
      </w:r>
      <w:proofErr w:type="gramEnd"/>
      <w:r w:rsidRPr="00EB0410">
        <w:rPr>
          <w:rFonts w:ascii="PT Astra Serif" w:hAnsi="PT Astra Serif" w:cs="Times New Roman"/>
          <w:sz w:val="24"/>
          <w:szCs w:val="24"/>
        </w:rPr>
        <w:t xml:space="preserve"> </w:t>
      </w:r>
      <w:r w:rsidR="00E966F5" w:rsidRPr="00EB0410">
        <w:rPr>
          <w:rFonts w:ascii="PT Astra Serif" w:hAnsi="PT Astra Serif" w:cs="Times New Roman"/>
          <w:sz w:val="24"/>
          <w:szCs w:val="24"/>
        </w:rPr>
        <w:t>загрузки</w:t>
      </w:r>
      <w:r w:rsidRPr="00EB0410">
        <w:rPr>
          <w:rFonts w:ascii="PT Astra Serif" w:hAnsi="PT Astra Serif" w:cs="Times New Roman"/>
          <w:sz w:val="24"/>
          <w:szCs w:val="24"/>
        </w:rPr>
        <w:t xml:space="preserve"> </w:t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справочник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</w:t>
      </w:r>
      <w:r w:rsidR="00A23ED1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Поставщики</w:t>
      </w:r>
      <w:r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(исполнители, подрядчики)</w:t>
      </w:r>
      <w:r w:rsidR="00A23ED1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A23ED1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:rsidR="00A23ED1" w:rsidRDefault="00A23ED1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открывшемся справочнике </w:t>
      </w:r>
      <w:r w:rsidR="00C27F43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C27F43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Поставщики (исполнители, подрядчики)</w:t>
      </w:r>
      <w:r w:rsidR="00C27F43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пользователь через «Быстрый поиск» 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выб</w:t>
      </w:r>
      <w:r w:rsidR="00706D5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ирает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 списка поставщика</w:t>
      </w:r>
      <w:r w:rsidR="00706D5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(исполнителя, подрядчика) и 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наж</w:t>
      </w:r>
      <w:r w:rsidR="00706D5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имает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кнопк</w:t>
      </w:r>
      <w:r w:rsidR="00706D5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r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Запомнить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]</w:t>
      </w:r>
      <w:r w:rsidR="00706D5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8672D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(Рисунок 6</w:t>
      </w:r>
      <w:r w:rsidR="00706D5C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35201" w:rsidRPr="00EB0410" w:rsidRDefault="00D35201" w:rsidP="00A23E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3ED1" w:rsidRPr="00E204DC" w:rsidRDefault="00706D5C" w:rsidP="009F51D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6D5D4D" wp14:editId="36A10B3F">
                <wp:simplePos x="0" y="0"/>
                <wp:positionH relativeFrom="column">
                  <wp:posOffset>1946092</wp:posOffset>
                </wp:positionH>
                <wp:positionV relativeFrom="paragraph">
                  <wp:posOffset>666115</wp:posOffset>
                </wp:positionV>
                <wp:extent cx="1247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AE9D1" id="Прямоугольник 31" o:spid="_x0000_s1026" style="position:absolute;margin-left:153.25pt;margin-top:52.45pt;width:98.25pt;height:1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92vQIAAJgFAAAOAAAAZHJzL2Uyb0RvYy54bWysVM1uEzEQviPxDpbvdHdDQiDqpopaBSFV&#10;bUWLena83mQlr8fYTjbhhMQViUfgIbggfvoMmzdi7P1pVBAHRA4bj2fmmx9/M8cn21KSjTC2AJXS&#10;5CimRCgOWaGWKX1zM3/ynBLrmMqYBCVSuhOWnkwfPzqu9EQMYAUyE4YgiLKTSqd05ZyeRJHlK1Ey&#10;ewRaKFTmYErmUDTLKDOsQvRSRoM4fhZVYDJtgAtr8fasUdJpwM9zwd1lnlvhiEwp5ubC14Tvwn+j&#10;6TGbLA3Tq4K3abB/yKJkhcKgPdQZc4ysTfEbVFlwAxZyd8ShjCDPCy5CDVhNEj+o5nrFtAi1YHOs&#10;7ttk/x8sv9hcGVJkKX2aUKJYiW9Uf96/33+qf9R3+w/1l/qu/r7/WP+sv9bfCBphxyptJ+h4ra9M&#10;K1k8+vK3uSn9PxZGtqHLu77LYusIx8tkMByPxyNKOOqS0WAYh2eI7r21se6lgJL4Q0oNvmJoLtuc&#10;W4cR0bQz8cEUzAspw0tK5S8syCLzd0Ewy8WpNGTDkALzeYw/XwNiHJih5F0jX1lTSzi5nRQeQ6rX&#10;IscuYfaDkEngp+hhGedCuaRRrVgmmmijw2Ce0d4jhA6AHjnHLHvsFqCzbEA67Cbn1t67ikDv3jn+&#10;W2KNc+8RIoNyvXNZKDB/ApBYVRu5se+a1LTGd2kB2Q45ZKAZLqv5vMB3O2fWXTGD04RzhxvCXeIn&#10;l1ClFNoTJSsw7/507+2R5KilpMLpTKl9u2ZGUCJfKaT/i2Q49OMchOFoPEDBHGoWhxq1Lk8BXx8Z&#10;jtmFo7d3sjvmBspbXCQzHxVVTHGMnVLuTCecumZr4CriYjYLZjjCmrlzda25B/dd9by82d4yo1vy&#10;OqT9BXSTzCYPONzYek8Fs7WDvAgEv+9r228c/0CcdlX5/XIoB6v7hTr9BQAA//8DAFBLAwQUAAYA&#10;CAAAACEAJ+uHx98AAAALAQAADwAAAGRycy9kb3ducmV2LnhtbEyPQU/DMAyF70j8h8hI3FiyjY2t&#10;NJ0QYicOjDGJa9aYtlriRE26lX+POcHRfs/P3ys3o3fijH3qAmmYThQIpDrYjhoNh4/t3QpEyoas&#10;cYFQwzcm2FTXV6UpbLjQO573uREcQqkwGtqcYyFlqlv0Jk1CRGLtK/TeZB77RtreXDjcOzlTaim9&#10;6Yg/tCbic4v1aT94xohuF+3wdjp8Tsdt/2Jfk2ketL69GZ8eQWQc858ZfvH5BipmOoaBbBJOw1wt&#10;F2xlQd2vQbBjoebc7sib2WoNsirl/w7VDwAAAP//AwBQSwECLQAUAAYACAAAACEAtoM4kv4AAADh&#10;AQAAEwAAAAAAAAAAAAAAAAAAAAAAW0NvbnRlbnRfVHlwZXNdLnhtbFBLAQItABQABgAIAAAAIQA4&#10;/SH/1gAAAJQBAAALAAAAAAAAAAAAAAAAAC8BAABfcmVscy8ucmVsc1BLAQItABQABgAIAAAAIQA0&#10;XW92vQIAAJgFAAAOAAAAAAAAAAAAAAAAAC4CAABkcnMvZTJvRG9jLnhtbFBLAQItABQABgAIAAAA&#10;IQAn64fH3wAAAAsBAAAPAAAAAAAAAAAAAAAAABcFAABkcnMvZG93bnJldi54bWxQSwUGAAAAAAQA&#10;BADzAAAAIwYAAAAA&#10;" filled="f" strokecolor="red" strokeweight="1pt"/>
            </w:pict>
          </mc:Fallback>
        </mc:AlternateContent>
      </w:r>
      <w:r w:rsidR="00A23ED1" w:rsidRPr="00DF631F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2C85036" wp14:editId="69BA0BDE">
            <wp:extent cx="5695950" cy="2580051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794" cy="258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D1" w:rsidRPr="00A208D8" w:rsidRDefault="00A23ED1" w:rsidP="009F5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3" w:name="_Ref23338674"/>
      <w:r w:rsidRPr="00A208D8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3"/>
      <w:r w:rsidR="00FD3E7A" w:rsidRPr="00A208D8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28672D" w:rsidRPr="00A208D8">
        <w:rPr>
          <w:rFonts w:ascii="PT Astra Serif" w:eastAsia="Times New Roman" w:hAnsi="PT Astra Serif" w:cs="Times New Roman"/>
          <w:b/>
          <w:bCs/>
          <w:lang w:eastAsia="ru-RU"/>
        </w:rPr>
        <w:t>6</w:t>
      </w:r>
      <w:r w:rsidRPr="00A208D8">
        <w:rPr>
          <w:rFonts w:ascii="PT Astra Serif" w:eastAsia="Times New Roman" w:hAnsi="PT Astra Serif" w:cs="Times New Roman"/>
          <w:b/>
          <w:bCs/>
          <w:lang w:eastAsia="ru-RU"/>
        </w:rPr>
        <w:t>. Справочник «</w:t>
      </w:r>
      <w:r w:rsidR="00706D5C" w:rsidRPr="00A208D8">
        <w:rPr>
          <w:rFonts w:ascii="PT Astra Serif" w:eastAsia="Times New Roman" w:hAnsi="PT Astra Serif" w:cs="Times New Roman"/>
          <w:b/>
          <w:lang w:eastAsia="ru-RU"/>
        </w:rPr>
        <w:t>Поставщики (исполнители, подрядчики)</w:t>
      </w:r>
      <w:r w:rsidRPr="00A208D8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5C079E" w:rsidRPr="007E5B3A" w:rsidRDefault="005C079E" w:rsidP="005C0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Сведения о реквизитах поставщика (исполнителя, подрядчика) заполнятся автоматически.</w:t>
      </w:r>
    </w:p>
    <w:p w:rsidR="005C079E" w:rsidRPr="007E5B3A" w:rsidRDefault="005C079E" w:rsidP="005C0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E5B3A">
        <w:rPr>
          <w:rFonts w:ascii="PT Astra Serif" w:eastAsia="Times New Roman" w:hAnsi="PT Astra Serif" w:cs="Times New Roman"/>
          <w:sz w:val="24"/>
          <w:szCs w:val="24"/>
          <w:lang w:eastAsia="ru-RU"/>
        </w:rPr>
        <w:t>Реквизиты физического лица, в том числе индивидуального предпринимателя заполняются пользователем вручную, в случае отсутствия сведений о таком физическом лице в справочнике. Сведения о таких лицах отсутствуют в справочнике в случае, если ранее никто из учреждений не заключал договоры с таким лицом. В случае наличия сведений о таком лице в справочнике рекомендуется произвести проверку содержащихся сведений о таком лице в справочнике и при необходимости произвести корректировку.</w:t>
      </w:r>
    </w:p>
    <w:p w:rsidR="00706D5C" w:rsidRPr="005C079E" w:rsidRDefault="00706D5C" w:rsidP="00DF631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B0410" w:rsidRPr="005C079E" w:rsidRDefault="008563C9" w:rsidP="00EB04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highlight w:val="green"/>
        </w:rPr>
      </w:pPr>
      <w:r w:rsidRPr="005C079E">
        <w:rPr>
          <w:rFonts w:ascii="PT Astra Serif" w:hAnsi="PT Astra Serif" w:cs="Times New Roman"/>
          <w:sz w:val="24"/>
          <w:szCs w:val="24"/>
        </w:rPr>
        <w:t>Вкладка «</w:t>
      </w:r>
      <w:r w:rsidRPr="005C079E">
        <w:rPr>
          <w:rFonts w:ascii="PT Astra Serif" w:hAnsi="PT Astra Serif" w:cs="Times New Roman"/>
          <w:b/>
          <w:sz w:val="24"/>
          <w:szCs w:val="24"/>
        </w:rPr>
        <w:t>Товары, работы, услуги</w:t>
      </w:r>
      <w:r w:rsidRPr="005C079E">
        <w:rPr>
          <w:rFonts w:ascii="PT Astra Serif" w:hAnsi="PT Astra Serif" w:cs="Times New Roman"/>
          <w:sz w:val="24"/>
          <w:szCs w:val="24"/>
        </w:rPr>
        <w:t>» формируется автоматически из Плана закупки товаров, работ, услуг</w:t>
      </w:r>
      <w:r w:rsidR="00EB0410" w:rsidRPr="005C079E">
        <w:rPr>
          <w:rFonts w:ascii="PT Astra Serif" w:hAnsi="PT Astra Serif" w:cs="Times New Roman"/>
          <w:sz w:val="24"/>
          <w:szCs w:val="24"/>
        </w:rPr>
        <w:t xml:space="preserve"> </w:t>
      </w:r>
      <w:r w:rsidR="00EB0410" w:rsidRPr="005C079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(Рисунок 7)</w:t>
      </w:r>
      <w:r w:rsidR="003174CB" w:rsidRPr="005C079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D0FB2" w:rsidRDefault="00F2504C" w:rsidP="0031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4515B5" wp14:editId="735E6D09">
                <wp:simplePos x="0" y="0"/>
                <wp:positionH relativeFrom="column">
                  <wp:posOffset>-2033</wp:posOffset>
                </wp:positionH>
                <wp:positionV relativeFrom="paragraph">
                  <wp:posOffset>205869</wp:posOffset>
                </wp:positionV>
                <wp:extent cx="920010" cy="117806"/>
                <wp:effectExtent l="0" t="0" r="13970" b="15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010" cy="1178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5DE9" id="Прямоугольник 21" o:spid="_x0000_s1026" style="position:absolute;margin-left:-.15pt;margin-top:16.2pt;width:72.45pt;height: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K4uQIAAJcFAAAOAAAAZHJzL2Uyb0RvYy54bWysVM1q3DAQvhf6DkL3xvaSn8bEG5aELYWQ&#10;hCYlZ60s7RpkSZW0692eCr0W+gh9iF5Kf/IM3jfqSLKdJQ09lPogazQz3/zPyem6FmjFjK2ULHC2&#10;l2LEJFVlJecFfns7ffESI+uILIlQkhV4wyw+HT9/dtLonI3UQomSGQQg0uaNLvDCOZ0niaULVhO7&#10;pzSTwOTK1MQBaeZJaUgD6LVIRml6mDTKlNooyqyF1/PIxOOAzzmj7opzyxwSBQbfXDhNOGf+TMYn&#10;JJ8bohcV7dwg/+BFTSoJRgeoc+IIWprqD6i6okZZxd0eVXWiOK8oCzFANFn6KJqbBdEsxALJsXpI&#10;k/1/sPRydW1QVRZ4lGEkSQ01ar9sP2w/tz/b++3H9mt73/7Yfmp/td/a7wiEIGONtjko3uhr01EW&#10;rj78NTe1/0NgaB2yvBmyzNYOUXg8hrplUAsKrCw7epkeeszkQVkb614xVSN/KbCBIobcktWFdVG0&#10;F/G2pJpWQsA7yYX0p1WiKv1bIMx8diYMWhHogOk0ha8ztyMGxr1q4gOLoYSb2wgWYd8wDkkC50fB&#10;k9CebIAllDLpsshakJJFawe7xnxDe40QqZAA6JE5eDlgdwC9ZATpsWPcnbxXZaG7B+X0b45F5UEj&#10;WFbSDcp1JZV5CkBAVJ3lKN8nKabGZ2mmyg20kFFxtqym0wrqdkGsuyYGhglKDQvCXcHBhWoKrLob&#10;Rgtl3j/17uWhx4GLUQPDWWD7bkkMw0i8ltD9x9n+vp/mQOwfHI2AMLuc2S5HLuszBdWHBgfvwtXL&#10;O9FfuVH1HeyRibcKLCIp2C4wdaYnzlxcGrCJKJtMghhMsCbuQt5o6sF9Vn1f3q7viNFd8zro+kvV&#10;DzLJH/VwlPWaUk2WTvEqNPhDXrt8w/SHxuk2lV8vu3SQetin498AAAD//wMAUEsDBBQABgAIAAAA&#10;IQACgqQV2gAAAAcBAAAPAAAAZHJzL2Rvd25yZXYueG1sTI69TsMwFIV3JN7BukhsrZM2lCrEqRCi&#10;EwNQKnW9jS9JVPvaip02vD3uBOPR+fuqzWSNONMQescK8nkGgrhxuudWwf5rO1uDCBFZo3FMCn4o&#10;wKa+vamw1O7Cn3TexVakEQ4lKuhi9KWUoenIYpg7T5y8bzdYjEkOrdQDXtK4NXKRZStpsef00KGn&#10;l46a0260CcObD6/H99P+kE/b4VW/BWwflbq/m56fQESa4l8YrvipA3ViOrqRdRBGwWyZggqWiwLE&#10;1S6KFYijgoc8A1lX8j9//QsAAP//AwBQSwECLQAUAAYACAAAACEAtoM4kv4AAADhAQAAEwAAAAAA&#10;AAAAAAAAAAAAAAAAW0NvbnRlbnRfVHlwZXNdLnhtbFBLAQItABQABgAIAAAAIQA4/SH/1gAAAJQB&#10;AAALAAAAAAAAAAAAAAAAAC8BAABfcmVscy8ucmVsc1BLAQItABQABgAIAAAAIQCx/EK4uQIAAJcF&#10;AAAOAAAAAAAAAAAAAAAAAC4CAABkcnMvZTJvRG9jLnhtbFBLAQItABQABgAIAAAAIQACgqQV2gAA&#10;AAcBAAAPAAAAAAAAAAAAAAAAABMFAABkcnMvZG93bnJldi54bWxQSwUGAAAAAAQABADzAAAAGgYA&#10;AAAA&#10;" filled="f" strokecolor="red" strokeweight="1pt"/>
            </w:pict>
          </mc:Fallback>
        </mc:AlternateContent>
      </w:r>
    </w:p>
    <w:p w:rsidR="00EB0410" w:rsidRDefault="00F2504C" w:rsidP="0031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510039" wp14:editId="64826D03">
                <wp:simplePos x="0" y="0"/>
                <wp:positionH relativeFrom="column">
                  <wp:posOffset>5635739</wp:posOffset>
                </wp:positionH>
                <wp:positionV relativeFrom="paragraph">
                  <wp:posOffset>1046148</wp:posOffset>
                </wp:positionV>
                <wp:extent cx="589031" cy="549762"/>
                <wp:effectExtent l="0" t="0" r="20955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31" cy="549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40E12" id="Прямоугольник 26" o:spid="_x0000_s1026" style="position:absolute;margin-left:443.75pt;margin-top:82.35pt;width:46.4pt;height:43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zKvAIAAJcFAAAOAAAAZHJzL2Uyb0RvYy54bWysVEtu2zAQ3RfoHQjuG8munY8QOTASuCgQ&#10;JEaTImuaIi0BFMmStGV3VaDbAj1CD9FN0U/OIN+oQ+oTIw26KOoFzeHMvPnozZyebUqB1szYQskU&#10;Dw5ijJikKivkMsVvb2cvjjGyjsiMCCVZirfM4rPJ82enlU7YUOVKZMwgAJE2qXSKc+d0EkWW5qwk&#10;9kBpJkHJlSmJA9Eso8yQCtBLEQ3j+DCqlMm0UZRZC68XjRJPAj7njLprzi1zSKQYcnPhNOFc+DOa&#10;nJJkaYjOC9qmQf4hi5IUEoL2UBfEEbQyxR9QZUGNsoq7A6rKSHFeUBZqgGoG8aNqbnKiWagFmmN1&#10;3yb7/2Dp1XpuUJGleHiIkSQlfKP6y+7D7nP9s77ffay/1vf1j92n+lf9rf6OwAg6VmmbgOONnptW&#10;snD15W+4Kf0/FIY2ocvbvsts4xCFx/HxSfxygBEF1Xh0cnQ49JjRg7M21r1iqkT+kmIDHzH0lqwv&#10;rWtMOxMfS6pZIQS8k0RIf1olisy/BcEsF+fCoDUBBsxmMfzacHtmENy7Rr6wppRwc1vBGtg3jEOT&#10;IPlhyCTQk/WwhFIm3aBR5SRjTbTxfjBPaO8RKhUSAD0yhyx77Bags2xAOuym7tbeu7LA7t45/lti&#10;jXPvESIr6XrnspDKPAUgoKo2cmPfNalpje/SQmVboJBRzWxZTWcFfLdLYt2cGBgmGDtYEO4aDi5U&#10;lWLV3jDKlXn/1Lu3B46DFqMKhjPF9t2KGIaReC2B/SeD0chPcxBG46MhCGZfs9jXyFV5ruDrA+cg&#10;u3D19k50V25UeQd7ZOqjgopICrFTTJ3phHPXLA3YRJRNp8EMJlgTdylvNPXgvquel7ebO2J0S14H&#10;rL9S3SCT5BGHG1vvKdV05RQvAsEf+tr2G6Y/EKfdVH697MvB6mGfTn4DAAD//wMAUEsDBBQABgAI&#10;AAAAIQCePGth4AAAAAsBAAAPAAAAZHJzL2Rvd25yZXYueG1sTI/BTsMwDIbvSLxDZCRuLO3G1tI1&#10;nRBiJw6MMYlr1mRttcSJknQrb485wdH6P//+XG8ma9hFhzg4FJDPMmAaW6cG7AQcPrcPJbCYJCpp&#10;HGoB3zrCprm9qWWl3BU/9GWfOkYlGCspoE/JV5zHttdWxpnzGik7uWBlojF0XAV5pXJr+DzLVtzK&#10;AelCL71+6XV73o+WNLzZeTW+nw9f+bQNr+otyq4Q4v5uel4DS3pKfzD86tMONOR0dCOqyIyAsiyW&#10;hFKweiyAEfFUZgtgRwHzZb4A3tT8/w/NDwAAAP//AwBQSwECLQAUAAYACAAAACEAtoM4kv4AAADh&#10;AQAAEwAAAAAAAAAAAAAAAAAAAAAAW0NvbnRlbnRfVHlwZXNdLnhtbFBLAQItABQABgAIAAAAIQA4&#10;/SH/1gAAAJQBAAALAAAAAAAAAAAAAAAAAC8BAABfcmVscy8ucmVsc1BLAQItABQABgAIAAAAIQBY&#10;0AzKvAIAAJcFAAAOAAAAAAAAAAAAAAAAAC4CAABkcnMvZTJvRG9jLnhtbFBLAQItABQABgAIAAAA&#10;IQCePGth4AAAAAsBAAAPAAAAAAAAAAAAAAAAABYFAABkcnMvZG93bnJldi54bWxQSwUGAAAAAAQA&#10;BADzAAAAIwYAAAAA&#10;" filled="f" strokecolor="red" strokeweight="1pt"/>
            </w:pict>
          </mc:Fallback>
        </mc:AlternateContent>
      </w:r>
      <w:r w:rsidR="003174CB" w:rsidRPr="003174CB">
        <w:rPr>
          <w:noProof/>
          <w:lang w:eastAsia="ru-RU"/>
        </w:rPr>
        <w:drawing>
          <wp:inline distT="0" distB="0" distL="0" distR="0" wp14:anchorId="73062481" wp14:editId="0CD1FE38">
            <wp:extent cx="6251890" cy="147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70733" cy="148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4E" w:rsidRPr="00A208D8" w:rsidRDefault="0028672D" w:rsidP="007E43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A208D8">
        <w:rPr>
          <w:rFonts w:ascii="PT Astra Serif" w:eastAsia="Times New Roman" w:hAnsi="PT Astra Serif" w:cs="Times New Roman"/>
          <w:b/>
          <w:bCs/>
          <w:lang w:eastAsia="ru-RU"/>
        </w:rPr>
        <w:t>Рисунок 7</w:t>
      </w:r>
      <w:r w:rsidR="004D0FB2" w:rsidRPr="00A208D8">
        <w:rPr>
          <w:rFonts w:ascii="PT Astra Serif" w:eastAsia="Times New Roman" w:hAnsi="PT Astra Serif" w:cs="Times New Roman"/>
          <w:b/>
          <w:bCs/>
          <w:lang w:eastAsia="ru-RU"/>
        </w:rPr>
        <w:t>. Вкладка «Товары, работы, услуги»</w:t>
      </w:r>
    </w:p>
    <w:p w:rsidR="00EB0410" w:rsidRPr="005C079E" w:rsidRDefault="00EB0410" w:rsidP="00EB041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B0410" w:rsidRPr="00EB0410" w:rsidRDefault="00EB0410" w:rsidP="00EB0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9E">
        <w:rPr>
          <w:rFonts w:ascii="PT Astra Serif" w:hAnsi="PT Astra Serif" w:cs="Times New Roman"/>
          <w:sz w:val="24"/>
          <w:szCs w:val="24"/>
        </w:rPr>
        <w:t>В данной вкладке пользователем также заполняется информация в столб</w:t>
      </w:r>
      <w:r w:rsidR="00944D30">
        <w:rPr>
          <w:rFonts w:ascii="PT Astra Serif" w:hAnsi="PT Astra Serif" w:cs="Times New Roman"/>
          <w:sz w:val="24"/>
          <w:szCs w:val="24"/>
        </w:rPr>
        <w:t>ц</w:t>
      </w:r>
      <w:r w:rsidRPr="005C079E">
        <w:rPr>
          <w:rFonts w:ascii="PT Astra Serif" w:hAnsi="PT Astra Serif" w:cs="Times New Roman"/>
          <w:sz w:val="24"/>
          <w:szCs w:val="24"/>
        </w:rPr>
        <w:t xml:space="preserve">е </w:t>
      </w:r>
      <w:r w:rsidRPr="005C079E">
        <w:rPr>
          <w:rFonts w:ascii="PT Astra Serif" w:hAnsi="PT Astra Serif" w:cs="Times New Roman"/>
          <w:b/>
          <w:sz w:val="24"/>
          <w:szCs w:val="24"/>
        </w:rPr>
        <w:t>«Национальный режим</w:t>
      </w:r>
      <w:r w:rsidRPr="00944D30">
        <w:rPr>
          <w:rFonts w:ascii="PT Astra Serif" w:hAnsi="PT Astra Serif" w:cs="Times New Roman"/>
          <w:sz w:val="24"/>
          <w:szCs w:val="24"/>
        </w:rPr>
        <w:t>».</w:t>
      </w:r>
      <w:r w:rsidRPr="00944D30">
        <w:rPr>
          <w:rFonts w:ascii="Times New Roman" w:hAnsi="Times New Roman" w:cs="Times New Roman"/>
          <w:sz w:val="28"/>
          <w:szCs w:val="28"/>
        </w:rPr>
        <w:t xml:space="preserve"> </w:t>
      </w:r>
      <w:r w:rsidRPr="00944D30">
        <w:rPr>
          <w:rFonts w:ascii="PT Astra Serif" w:hAnsi="PT Astra Serif" w:cs="Times New Roman"/>
          <w:sz w:val="24"/>
          <w:szCs w:val="24"/>
        </w:rPr>
        <w:t>Поле формируется из справочника «Национальный режим» путем нажатия двойным кликом ЛКМ (левой кнопкой мыши</w:t>
      </w:r>
      <w:proofErr w:type="gramStart"/>
      <w:r w:rsidRPr="00944D30">
        <w:rPr>
          <w:rFonts w:ascii="PT Astra Serif" w:hAnsi="PT Astra Serif" w:cs="Times New Roman"/>
          <w:sz w:val="24"/>
          <w:szCs w:val="24"/>
        </w:rPr>
        <w:t xml:space="preserve">) </w:t>
      </w:r>
      <w:r w:rsidRPr="00944D3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09A22B6" wp14:editId="54325E4F">
            <wp:extent cx="171450" cy="209550"/>
            <wp:effectExtent l="0" t="0" r="0" b="0"/>
            <wp:docPr id="12" name="Рисунок 1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0">
        <w:rPr>
          <w:rFonts w:ascii="PT Astra Serif" w:hAnsi="PT Astra Serif" w:cs="Times New Roman"/>
          <w:i/>
          <w:sz w:val="24"/>
          <w:szCs w:val="24"/>
        </w:rPr>
        <w:t>.</w:t>
      </w:r>
      <w:proofErr w:type="gramEnd"/>
      <w:r w:rsidRPr="00944D30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944D30">
        <w:rPr>
          <w:rFonts w:ascii="PT Astra Serif" w:hAnsi="PT Astra Serif" w:cs="Times New Roman"/>
          <w:sz w:val="24"/>
          <w:szCs w:val="24"/>
        </w:rPr>
        <w:t xml:space="preserve">После заполнения необходимых сведений пользователь </w:t>
      </w:r>
      <w:proofErr w:type="gramStart"/>
      <w:r w:rsidRPr="00944D30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944D3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B58CD66" wp14:editId="08CC8D96">
            <wp:extent cx="15240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0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>Сохранить</w:t>
      </w:r>
      <w:r w:rsidRPr="00944D30">
        <w:rPr>
          <w:rFonts w:ascii="PT Astra Serif" w:hAnsi="PT Astra Serif" w:cs="Times New Roman"/>
          <w:sz w:val="24"/>
          <w:szCs w:val="24"/>
        </w:rPr>
        <w:t>]</w:t>
      </w:r>
      <w:r w:rsidRPr="00944D30">
        <w:rPr>
          <w:rFonts w:ascii="PT Astra Serif" w:hAnsi="PT Astra Serif" w:cs="Times New Roman"/>
          <w:i/>
          <w:sz w:val="24"/>
          <w:szCs w:val="24"/>
        </w:rPr>
        <w:t>)(Рисунок 8)</w:t>
      </w:r>
    </w:p>
    <w:p w:rsidR="00EB0410" w:rsidRPr="00EB0410" w:rsidRDefault="00EB0410" w:rsidP="007E43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B0410" w:rsidRDefault="00E31A71" w:rsidP="00EB041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BF32FF" wp14:editId="13141889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247650" cy="247650"/>
                <wp:effectExtent l="19050" t="1905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EE05" id="Прямоугольник 27" o:spid="_x0000_s1026" style="position:absolute;margin-left:.3pt;margin-top:.3pt;width:19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+svQIAAKEFAAAOAAAAZHJzL2Uyb0RvYy54bWysVM1qGzEQvhf6DkL3Zm1jx+mSdTAJLoWQ&#10;hDolZ1kr2QtaSZVkr91ToddCH6EP0UvpT55h/UYdSbsbk4YeSvegndHMfKP5PT3blgJtmLGFkhnu&#10;H/UwYpKqvJDLDL+9nb04wcg6InMilGQZ3jGLzybPn51WOmUDtVIiZwYBiLRppTO8ck6nSWLpipXE&#10;HinNJAi5MiVxwJplkhtSAXopkkGvd5xUyuTaKMqshduLKMSTgM85o+6ac8scEhmGt7lwmnAu/JlM&#10;Tkm6NESvCto8g/zDK0pSSHDaQV0QR9DaFH9AlQU1yirujqgqE8V5QVmIAaLp9x5FM18RzUIskByr&#10;uzTZ/wdLrzY3BhV5hgdjjCQpoUb1l/2H/ef6Z32//1h/re/rH/tP9a/6W/0dgRJkrNI2BcO5vjEN&#10;Z4H04W+5Kf0fAkPbkOVdl2W2dYjC5WA4Ph5BLSiIGhpQkgdjbax7xVSJPJFhA0UMuSWbS+uiaqvi&#10;fUk1K4SAe5IKiSoAPRmNR8HCKlHkXuqF1iwX58KgDYFemM168PlgwPGBGnBCwqUPMQYVKLcTLDp4&#10;wziky4cRPfhGZR0soZRJ14+iFclZ9DY6dNZaBNdCAqBH5vDKDrsBaDUjSIsd39zoe1MW+rwz7v3t&#10;YdG4swielXSdcVlIZZ4CEBBV4znqt0mKqfFZWqh8B81kVJwyq+msgApeEutuiIGxgqLDqnDXcHCh&#10;oFKqoTBaKfP+qXuvD90OUowqGNMM23drYhhG4rWEOXjZHw79XAdmOBoPgDGHksWhRK7LcwXV78NS&#10;0jSQXt+JluRGlXewUabeK4iIpOA7w9SZljl3cX3ATqJsOg1qMMuauEs519SD+6z6Dr3d3hGjmzZ2&#10;0P9Xqh1pkj7q5qjrLaWarp3iRWj1h7w2+YY9EBqn2Vl+0RzyQeths05+AwAA//8DAFBLAwQUAAYA&#10;CAAAACEAmt3dh9YAAAADAQAADwAAAGRycy9kb3ducmV2LnhtbEyOQUvDQBCF74L/YRnBi9iNCkFj&#10;NkUs4q1gKvU6yU6T4O5syG7b6K931INe5vF4jzdfuZy9Uwea4hDYwNUiA0XcBjtwZ+B183R5Cyom&#10;ZIsuMBn4oAjL6vSkxMKGI7/QoU6dkhGOBRroUxoLrWPbk8e4CCOxZLsweUxip07bCY8y7p2+zrJc&#10;exxYPvQ40mNP7Xu99waa7eg+dyv/Nm/rnHH9vEZeXRhzfjY/3INKNKe/MnzjCzpUwtSEPduonIFc&#10;ej9Xsps7cc2v6qrU/9mrLwAAAP//AwBQSwECLQAUAAYACAAAACEAtoM4kv4AAADhAQAAEwAAAAAA&#10;AAAAAAAAAAAAAAAAW0NvbnRlbnRfVHlwZXNdLnhtbFBLAQItABQABgAIAAAAIQA4/SH/1gAAAJQB&#10;AAALAAAAAAAAAAAAAAAAAC8BAABfcmVscy8ucmVsc1BLAQItABQABgAIAAAAIQDE9x+svQIAAKEF&#10;AAAOAAAAAAAAAAAAAAAAAC4CAABkcnMvZTJvRG9jLnhtbFBLAQItABQABgAIAAAAIQCa3d2H1gAA&#10;AAMBAAAPAAAAAAAAAAAAAAAAABcFAABkcnMvZG93bnJldi54bWxQSwUGAAAAAAQABADzAAAAGgYA&#10;AAAA&#10;" filled="f" strokecolor="red" strokeweight="2.25pt"/>
            </w:pict>
          </mc:Fallback>
        </mc:AlternateContent>
      </w:r>
      <w:r w:rsidR="00EB0410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>
            <wp:extent cx="6143625" cy="2314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10" w:rsidRPr="00A208D8" w:rsidRDefault="00EB0410" w:rsidP="00EB04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944D30">
        <w:rPr>
          <w:rFonts w:ascii="PT Astra Serif" w:eastAsia="Times New Roman" w:hAnsi="PT Astra Serif" w:cs="Times New Roman"/>
          <w:b/>
          <w:bCs/>
          <w:lang w:eastAsia="ru-RU"/>
        </w:rPr>
        <w:t>Рисунок 8. Заполнение информации в столбце «Национальный режим»</w:t>
      </w:r>
    </w:p>
    <w:p w:rsidR="009F51D2" w:rsidRPr="009F51D2" w:rsidRDefault="009F51D2" w:rsidP="007E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D30" w:rsidRDefault="00944D30" w:rsidP="00944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Вкладка «</w:t>
      </w:r>
      <w:r>
        <w:rPr>
          <w:rFonts w:ascii="PT Astra Serif" w:hAnsi="PT Astra Serif" w:cs="Times New Roman"/>
          <w:b/>
          <w:sz w:val="24"/>
          <w:szCs w:val="24"/>
        </w:rPr>
        <w:t>Финансирование</w:t>
      </w:r>
      <w:r>
        <w:rPr>
          <w:rFonts w:ascii="PT Astra Serif" w:hAnsi="PT Astra Serif" w:cs="Times New Roman"/>
          <w:sz w:val="24"/>
          <w:szCs w:val="24"/>
        </w:rPr>
        <w:t>» может быть заполнена пользователем в случае, если в учреждении предусмотрена процедура резервирования денежных средств и согласования источника финансирования</w:t>
      </w:r>
      <w:r w:rsidRPr="00A208D8">
        <w:rPr>
          <w:rFonts w:ascii="PT Astra Serif" w:hAnsi="PT Astra Serif" w:cs="Times New Roman"/>
          <w:sz w:val="24"/>
          <w:szCs w:val="24"/>
        </w:rPr>
        <w:t xml:space="preserve"> </w:t>
      </w:r>
      <w:r w:rsidRPr="00A208D8">
        <w:rPr>
          <w:rFonts w:ascii="PT Astra Serif" w:hAnsi="PT Astra Serif" w:cs="Times New Roman"/>
          <w:i/>
          <w:sz w:val="24"/>
          <w:szCs w:val="24"/>
        </w:rPr>
        <w:t>(Рисунок 9)</w:t>
      </w: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:rsidR="00EB0410" w:rsidRDefault="00EB0410" w:rsidP="00EB041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44D30">
        <w:rPr>
          <w:rFonts w:ascii="PT Astra Serif" w:hAnsi="PT Astra Serif" w:cs="Times New Roman"/>
          <w:sz w:val="24"/>
          <w:szCs w:val="24"/>
        </w:rPr>
        <w:t xml:space="preserve">Пользователь </w:t>
      </w:r>
      <w:proofErr w:type="gramStart"/>
      <w:r w:rsidRPr="00944D30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944D3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0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944D30">
        <w:rPr>
          <w:rFonts w:ascii="PT Astra Serif" w:hAnsi="PT Astra Serif" w:cs="Times New Roman"/>
          <w:sz w:val="24"/>
          <w:szCs w:val="24"/>
        </w:rPr>
        <w:t xml:space="preserve"> чтобы удалить строку во вкладке «</w:t>
      </w:r>
      <w:r w:rsidRPr="00944D30">
        <w:rPr>
          <w:rFonts w:ascii="PT Astra Serif" w:hAnsi="PT Astra Serif" w:cs="Times New Roman"/>
          <w:b/>
          <w:sz w:val="24"/>
          <w:szCs w:val="24"/>
        </w:rPr>
        <w:t>Финансирование</w:t>
      </w:r>
      <w:r w:rsidRPr="00944D30">
        <w:rPr>
          <w:rFonts w:ascii="PT Astra Serif" w:hAnsi="PT Astra Serif" w:cs="Times New Roman"/>
          <w:sz w:val="24"/>
          <w:szCs w:val="24"/>
        </w:rPr>
        <w:t>», так как данная вкладка не является обязательной к заполнению при формировании такой закупки. Данное действие позволяет снять с контроля заполнение данных сведений и сохранить заявку после её заполнения.</w:t>
      </w:r>
    </w:p>
    <w:p w:rsidR="00944D30" w:rsidRDefault="00944D30" w:rsidP="00EB041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</w:p>
    <w:p w:rsidR="00A208D8" w:rsidRDefault="00D35201" w:rsidP="00464C5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A936" wp14:editId="2C066DAF">
                <wp:simplePos x="0" y="0"/>
                <wp:positionH relativeFrom="column">
                  <wp:posOffset>1681933</wp:posOffset>
                </wp:positionH>
                <wp:positionV relativeFrom="paragraph">
                  <wp:posOffset>925253</wp:posOffset>
                </wp:positionV>
                <wp:extent cx="361950" cy="285750"/>
                <wp:effectExtent l="19050" t="1905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81465" id="Прямоугольник 20" o:spid="_x0000_s1026" style="position:absolute;margin-left:132.45pt;margin-top:72.85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8PwQIAAKEFAAAOAAAAZHJzL2Uyb0RvYy54bWysVM1u2zAMvg/YOwi6r7azpj9GnSJokWFA&#10;0RZrh54VWY4NyJImKXGy04BdB+wR9hC7DPvpMzhvNEqy3aArdhjmg0yJ5EfxE8mT03XN0YppU0mR&#10;4WQvxogJKvNKLDL89nb24ggjY4nICZeCZXjDDD6dPH920qiUjWQpec40AhBh0kZluLRWpVFkaMlq&#10;YvakYgKUhdQ1sbDViyjXpAH0mkejOD6IGqlzpSVlxsDpeVDiiccvCkbtVVEYZhHPMNzN+lX7de7W&#10;aHJC0oUmqqxodw3yD7eoSSUg6AB1TixBS139AVVXVEsjC7tHZR3Joqgo8zlANkn8KJubkijmcwFy&#10;jBpoMv8Pll6urjWq8gyPgB5Banij9sv2w/Zz+7O9335sv7b37Y/tp/ZX+639jsAIGGuUScHxRl3r&#10;bmdAdOmvC127PySG1p7lzcAyW1tE4fDlQXI8hmAUVKOj8SHIgBI9OCtt7Csma+SEDGt4RM8tWV0Y&#10;G0x7ExdLyFnFOZyTlAvUQICjJI69h5G8yp3WKY1ezM+4RisCtTCbxfB1gXfM4BpcwG1ciiEpL9kN&#10;ZyHAG1YAXZDGKERwhcoGWEIpEzYJqpLkLEQb7wbrPXzOXACgQy7glgN2B9BbBpAeOzDQ2TtX5ut8&#10;cO5S/5vz4OEjS2EH57oSUj+VGYesusjBvicpUONYmst8A8WkZegyo+isghe8IMZeEw1tBY8Oo8Je&#10;wVJwCS8lOwmjUur3T507e6h20GLUQJtm2LxbEs0w4q8F9MFxsr/v+tpv9seHror1rma+qxHL+kzC&#10;6ycwlBT1orO3vBcLLes7mChTFxVURFCInWFqdb85s2F8wEyibDr1ZtDLitgLcaOoA3esugq9Xd8R&#10;rboytlD/l7JvaZI+quZg6zyFnC6tLCpf6g+8dnzDHPCF080sN2h2997qYbJOfgMAAP//AwBQSwME&#10;FAAGAAgAAAAhAF8p7FPeAAAACwEAAA8AAABkcnMvZG93bnJldi54bWxMj0FPhDAQhe8m/odmTLy5&#10;BcRFkLIxJmrcm6jx2qUjEOiU0O6C/97xpMd578ub98rdakdxwtn3jhTEmwgEUuNMT62C97fHq1sQ&#10;PmgyenSECr7Rw646Pyt1YdxCr3iqQys4hHyhFXQhTIWUvunQar9xExJ7X262OvA5t9LMeuFwO8ok&#10;irbS6p74Q6cnfOiwGeqjVfCyJGP/2er9cz3UH4NLn+Ist0pdXqz3dyACruEPht/6XB0q7nRwRzJe&#10;jAqSbZozykZ6k4Fg4jqJWTmwkkcZyKqU/zdUPwAAAP//AwBQSwECLQAUAAYACAAAACEAtoM4kv4A&#10;AADhAQAAEwAAAAAAAAAAAAAAAAAAAAAAW0NvbnRlbnRfVHlwZXNdLnhtbFBLAQItABQABgAIAAAA&#10;IQA4/SH/1gAAAJQBAAALAAAAAAAAAAAAAAAAAC8BAABfcmVscy8ucmVsc1BLAQItABQABgAIAAAA&#10;IQAz/C8PwQIAAKEFAAAOAAAAAAAAAAAAAAAAAC4CAABkcnMvZTJvRG9jLnhtbFBLAQItABQABgAI&#10;AAAAIQBfKexT3gAAAAsBAAAPAAAAAAAAAAAAAAAAABsFAABkcnMvZG93bnJldi54bWxQSwUGAAAA&#10;AAQABADzAAAAJgYAAAAA&#10;" filled="f" strokecolor="red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2DDC" wp14:editId="3BD00FCA">
                <wp:simplePos x="0" y="0"/>
                <wp:positionH relativeFrom="column">
                  <wp:posOffset>2248742</wp:posOffset>
                </wp:positionH>
                <wp:positionV relativeFrom="paragraph">
                  <wp:posOffset>88422</wp:posOffset>
                </wp:positionV>
                <wp:extent cx="1056904" cy="267194"/>
                <wp:effectExtent l="19050" t="19050" r="10160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2671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5C1DE" id="Прямоугольник 71" o:spid="_x0000_s1026" style="position:absolute;margin-left:177.05pt;margin-top:6.95pt;width:83.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MwwwIAAKIFAAAOAAAAZHJzL2Uyb0RvYy54bWysVM1u2zAMvg/YOwi6r7aDpGmNOkXQIsOA&#10;oi3WDj0rspwYkCVNUuJkpwG7Dugj7CF2GfbTZ3DeaJRku0FX7DDMB1kSyY/kJ5Inp5uKozXTppQi&#10;w8lBjBETVOalWGT43e3s1RFGxhKREy4Fy/CWGXw6efnipFYpG8il5DnTCECESWuV4aW1Ko0iQ5es&#10;IuZAKiZAWEhdEQtHvYhyTWpAr3g0iOPDqJY6V1pSZgzcngchnnj8omDUXhWFYRbxDENs1q/ar3O3&#10;RpMTki40UcuStmGQf4iiIqUApz3UObEErXT5B1RVUi2NLOwBlVUki6KkzOcA2STxk2xulkQxnwuQ&#10;Y1RPk/l/sPRyfa1RmWd4nGAkSAVv1HzZfdzdNz+bh92n5mvz0PzYfW5+Nd+a7wiUgLFamRQMb9S1&#10;bk8Gti79TaEr94fE0MazvO1ZZhuLKFwm8ejwOB5iREE2OBwnx0MHGj1aK23sayYr5DYZ1vCKnlyy&#10;vjA2qHYqzpmQs5JzuCcpF6gG0KPReOQtjORl7qROaPRifsY1WhMohtkshq91vKcGYXAB0bgcQ1Z+&#10;Z7ecBQdvWQF8QR6D4MFVKuthCaVM2CSIliRnwdto31ln4XPmAgAdcgFR9tgtQKcZQDrswECr70yZ&#10;L/TeOP5bYMG4t/CepbC9cVUKqZ8D4JBV6znodyQFahxLc5lvoZq0DG1mFJ2V8IIXxNhroqGvoANh&#10;VtgrWAou4aVku8NoKfWH5+6dPpQ7SDGqoU8zbN6viGYY8TcCGuE4GQ5dY/vDcDQewEHvS+b7ErGq&#10;ziS8PtQ6ROe3Tt/ybltoWd3BSJk6ryAigoLvDFOru8OZDfMDhhJl06lXg2ZWxF6IG0UduGPVVejt&#10;5o5o1ZaxhQa4lF1Pk/RJNQddZynkdGVlUfpSf+S15RsGgS+cdmi5SbN/9lqPo3XyGwAA//8DAFBL&#10;AwQUAAYACAAAACEAyzKHXt8AAAAJAQAADwAAAGRycy9kb3ducmV2LnhtbEyPwU7DMAyG70i8Q2Qk&#10;Logl22g1StMJMSFuk1bQdnWbrK1onKrJtsLTY05ws/V/+v05X0+uF2c7hs6ThvlMgbBUe9NRo+Hj&#10;/fV+BSJEJIO9J6vhywZYF9dXOWbGX2hnz2VsBJdQyFBDG+OQSRnq1joMMz9Y4uzoR4eR17GRZsQL&#10;l7teLpRKpcOO+EKLg31pbf1ZnpyGaj/038eNO0z7MiXcvm2RNnda395Mz08gop3iHwy/+qwOBTtV&#10;/kQmiF7DMnmYM8rB8hEEA8lCJSAqHlIFssjl/w+KHwAAAP//AwBQSwECLQAUAAYACAAAACEAtoM4&#10;kv4AAADhAQAAEwAAAAAAAAAAAAAAAAAAAAAAW0NvbnRlbnRfVHlwZXNdLnhtbFBLAQItABQABgAI&#10;AAAAIQA4/SH/1gAAAJQBAAALAAAAAAAAAAAAAAAAAC8BAABfcmVscy8ucmVsc1BLAQItABQABgAI&#10;AAAAIQDiVbMwwwIAAKIFAAAOAAAAAAAAAAAAAAAAAC4CAABkcnMvZTJvRG9jLnhtbFBLAQItABQA&#10;BgAIAAAAIQDLMode3wAAAAkBAAAPAAAAAAAAAAAAAAAAAB0FAABkcnMvZG93bnJldi54bWxQSwUG&#10;AAAAAAQABADzAAAAKQYAAAAA&#10;" filled="f" strokecolor="red" strokeweight="2.25pt"/>
            </w:pict>
          </mc:Fallback>
        </mc:AlternateContent>
      </w:r>
      <w:r w:rsidR="00464C5E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40D819DF" wp14:editId="3D6568E9">
            <wp:extent cx="4969824" cy="1363773"/>
            <wp:effectExtent l="0" t="0" r="254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0500" cy="138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8D8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69A0731F" wp14:editId="4B6D4E44">
            <wp:extent cx="2749138" cy="2323938"/>
            <wp:effectExtent l="0" t="0" r="0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81648" cy="23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8D8" w:rsidRDefault="00A208D8" w:rsidP="00A208D8">
      <w:pPr>
        <w:spacing w:after="0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A208D8">
        <w:rPr>
          <w:rFonts w:ascii="PT Astra Serif" w:eastAsia="Times New Roman" w:hAnsi="PT Astra Serif" w:cs="Times New Roman"/>
          <w:b/>
          <w:bCs/>
          <w:lang w:eastAsia="ru-RU"/>
        </w:rPr>
        <w:t>Рисунок 9. Вкладка «Финансирование»</w:t>
      </w:r>
    </w:p>
    <w:p w:rsidR="00944D30" w:rsidRPr="00A208D8" w:rsidRDefault="00944D30" w:rsidP="00A208D8">
      <w:pPr>
        <w:spacing w:after="0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8C6F4E" w:rsidRPr="00274633" w:rsidRDefault="00A86FC8" w:rsidP="00DD78C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4633">
        <w:rPr>
          <w:rFonts w:ascii="PT Astra Serif" w:hAnsi="PT Astra Serif" w:cs="Times New Roman"/>
          <w:sz w:val="24"/>
          <w:szCs w:val="24"/>
        </w:rPr>
        <w:t>В</w:t>
      </w:r>
      <w:r w:rsidR="00A953EF" w:rsidRPr="00274633">
        <w:rPr>
          <w:rFonts w:ascii="PT Astra Serif" w:hAnsi="PT Astra Serif" w:cs="Times New Roman"/>
          <w:sz w:val="24"/>
          <w:szCs w:val="24"/>
        </w:rPr>
        <w:t xml:space="preserve"> случае проведения конкурентной закупки или закупки через электронный магазин пользователь в</w:t>
      </w:r>
      <w:r w:rsidR="00F6776B" w:rsidRPr="00274633">
        <w:rPr>
          <w:rFonts w:ascii="PT Astra Serif" w:hAnsi="PT Astra Serif" w:cs="Times New Roman"/>
          <w:sz w:val="24"/>
          <w:szCs w:val="24"/>
        </w:rPr>
        <w:t>о вкладке «</w:t>
      </w:r>
      <w:r w:rsidR="00F6776B" w:rsidRPr="00274633">
        <w:rPr>
          <w:rFonts w:ascii="PT Astra Serif" w:hAnsi="PT Astra Serif" w:cs="Times New Roman"/>
          <w:b/>
          <w:sz w:val="24"/>
          <w:szCs w:val="24"/>
        </w:rPr>
        <w:t>Условия договора</w:t>
      </w:r>
      <w:r w:rsidR="00F6776B" w:rsidRPr="00274633">
        <w:rPr>
          <w:rFonts w:ascii="PT Astra Serif" w:hAnsi="PT Astra Serif" w:cs="Times New Roman"/>
          <w:sz w:val="24"/>
          <w:szCs w:val="24"/>
        </w:rPr>
        <w:t>» заполняет следующие сведения</w:t>
      </w:r>
      <w:r w:rsidR="009F51D2" w:rsidRPr="00274633">
        <w:rPr>
          <w:rFonts w:ascii="PT Astra Serif" w:hAnsi="PT Astra Serif" w:cs="Times New Roman"/>
          <w:sz w:val="24"/>
          <w:szCs w:val="24"/>
        </w:rPr>
        <w:t xml:space="preserve"> </w:t>
      </w:r>
      <w:r w:rsidR="00A208D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(Рисунок 10</w:t>
      </w:r>
      <w:r w:rsidR="00B65C44" w:rsidRPr="0027463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</w:t>
      </w:r>
      <w:r w:rsidR="00F6776B" w:rsidRPr="00274633">
        <w:rPr>
          <w:rFonts w:ascii="PT Astra Serif" w:hAnsi="PT Astra Serif" w:cs="Times New Roman"/>
          <w:sz w:val="24"/>
          <w:szCs w:val="24"/>
        </w:rPr>
        <w:t>:</w:t>
      </w:r>
    </w:p>
    <w:p w:rsidR="00F6776B" w:rsidRPr="00944D30" w:rsidRDefault="00F6776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размер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B33D6" w:rsidRPr="00944D30">
        <w:rPr>
          <w:rFonts w:ascii="PT Astra Serif" w:hAnsi="PT Astra Serif" w:cs="Times New Roman"/>
          <w:b/>
          <w:sz w:val="24"/>
          <w:szCs w:val="24"/>
        </w:rPr>
        <w:t>обеспечения</w:t>
      </w:r>
      <w:r w:rsidRPr="00944D30">
        <w:rPr>
          <w:rFonts w:ascii="PT Astra Serif" w:hAnsi="PT Astra Serif" w:cs="Times New Roman"/>
          <w:b/>
          <w:sz w:val="24"/>
          <w:szCs w:val="24"/>
        </w:rPr>
        <w:t xml:space="preserve"> исполнения договора</w:t>
      </w:r>
      <w:r w:rsidR="00E22DFB" w:rsidRPr="00944D30">
        <w:rPr>
          <w:rFonts w:ascii="PT Astra Serif" w:hAnsi="PT Astra Serif" w:cs="Times New Roman"/>
          <w:sz w:val="24"/>
          <w:szCs w:val="24"/>
        </w:rPr>
        <w:t xml:space="preserve"> (в случае установления требования обеспечения исполнения договора в извещении о проведении конкурентной закупки и документации о конкурентной закупки)</w:t>
      </w:r>
      <w:r w:rsidRPr="00944D30">
        <w:rPr>
          <w:rFonts w:ascii="PT Astra Serif" w:hAnsi="PT Astra Serif" w:cs="Times New Roman"/>
          <w:sz w:val="24"/>
          <w:szCs w:val="24"/>
        </w:rPr>
        <w:t>;</w:t>
      </w:r>
    </w:p>
    <w:p w:rsidR="00E22DFB" w:rsidRPr="00944D30" w:rsidRDefault="00BB33D6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размер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обеспечения</w:t>
      </w:r>
      <w:r w:rsidR="00E22DFB" w:rsidRPr="00944D30">
        <w:rPr>
          <w:rFonts w:ascii="PT Astra Serif" w:hAnsi="PT Astra Serif" w:cs="Times New Roman"/>
          <w:b/>
          <w:sz w:val="24"/>
          <w:szCs w:val="24"/>
        </w:rPr>
        <w:t xml:space="preserve"> заявки</w:t>
      </w:r>
      <w:r w:rsidR="00E22DFB" w:rsidRPr="00944D30">
        <w:rPr>
          <w:rFonts w:ascii="PT Astra Serif" w:hAnsi="PT Astra Serif" w:cs="Times New Roman"/>
          <w:sz w:val="24"/>
          <w:szCs w:val="24"/>
        </w:rPr>
        <w:t xml:space="preserve"> (в </w:t>
      </w:r>
      <w:r w:rsidR="00EB0410" w:rsidRPr="00944D30">
        <w:rPr>
          <w:rFonts w:ascii="PT Astra Serif" w:hAnsi="PT Astra Serif" w:cs="Times New Roman"/>
          <w:sz w:val="24"/>
          <w:szCs w:val="24"/>
        </w:rPr>
        <w:t xml:space="preserve">случае установления требования </w:t>
      </w:r>
      <w:r w:rsidR="00E22DFB" w:rsidRPr="00944D30">
        <w:rPr>
          <w:rFonts w:ascii="PT Astra Serif" w:hAnsi="PT Astra Serif" w:cs="Times New Roman"/>
          <w:sz w:val="24"/>
          <w:szCs w:val="24"/>
        </w:rPr>
        <w:t>обеспечения заявки в извещении о проведении конкурентной закупки и документации о конкурентной закупки);</w:t>
      </w:r>
    </w:p>
    <w:p w:rsidR="00BB33D6" w:rsidRPr="00944D30" w:rsidRDefault="00BB33D6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размер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обеспечения гарантийных обязательств</w:t>
      </w:r>
      <w:r w:rsidR="00EB0410" w:rsidRPr="00944D30">
        <w:rPr>
          <w:rFonts w:ascii="PT Astra Serif" w:hAnsi="PT Astra Serif" w:cs="Times New Roman"/>
          <w:sz w:val="24"/>
          <w:szCs w:val="24"/>
        </w:rPr>
        <w:t xml:space="preserve"> (в случае установления </w:t>
      </w:r>
      <w:r w:rsidRPr="00944D30">
        <w:rPr>
          <w:rFonts w:ascii="PT Astra Serif" w:hAnsi="PT Astra Serif" w:cs="Times New Roman"/>
          <w:sz w:val="24"/>
          <w:szCs w:val="24"/>
        </w:rPr>
        <w:t>требования обеспечения заявки в изве</w:t>
      </w:r>
      <w:r w:rsidR="00EB0410" w:rsidRPr="00944D30">
        <w:rPr>
          <w:rFonts w:ascii="PT Astra Serif" w:hAnsi="PT Astra Serif" w:cs="Times New Roman"/>
          <w:sz w:val="24"/>
          <w:szCs w:val="24"/>
        </w:rPr>
        <w:t xml:space="preserve">щении о проведении конкурентной </w:t>
      </w:r>
      <w:r w:rsidRPr="00944D30">
        <w:rPr>
          <w:rFonts w:ascii="PT Astra Serif" w:hAnsi="PT Astra Serif" w:cs="Times New Roman"/>
          <w:sz w:val="24"/>
          <w:szCs w:val="24"/>
        </w:rPr>
        <w:t>закупки и документации о конкурентной закупки);</w:t>
      </w:r>
    </w:p>
    <w:p w:rsidR="00AC66BA" w:rsidRPr="00944D30" w:rsidRDefault="00AC66BA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размер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аванса</w:t>
      </w:r>
      <w:r w:rsidRPr="00944D30">
        <w:rPr>
          <w:rFonts w:ascii="PT Astra Serif" w:hAnsi="PT Astra Serif" w:cs="Times New Roman"/>
          <w:sz w:val="24"/>
          <w:szCs w:val="24"/>
        </w:rPr>
        <w:t xml:space="preserve"> (при необходимости);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м</w:t>
      </w:r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есто</w:t>
      </w:r>
      <w:proofErr w:type="gramEnd"/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поставки товара, выполнения работы, оказания услуги</w:t>
      </w:r>
      <w:r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</w:t>
      </w:r>
      <w:r w:rsidRPr="00944D30">
        <w:rPr>
          <w:rFonts w:ascii="PT Astra Serif" w:hAnsi="PT Astra Serif" w:cs="Times New Roman"/>
          <w:b/>
          <w:sz w:val="24"/>
          <w:szCs w:val="24"/>
        </w:rPr>
        <w:t>роки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(периоды) поставки товара, выполнения работы, оказания услуги</w:t>
      </w:r>
      <w:r w:rsidRPr="00944D30">
        <w:rPr>
          <w:rFonts w:ascii="PT Astra Serif" w:hAnsi="PT Astra Serif" w:cs="Times New Roman"/>
          <w:sz w:val="24"/>
          <w:szCs w:val="24"/>
        </w:rPr>
        <w:t>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условия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поставки товара, выполнения работы, оказания услуги</w:t>
      </w:r>
      <w:r w:rsidR="00777E76" w:rsidRPr="00944D3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77E76" w:rsidRPr="00944D30">
        <w:rPr>
          <w:rFonts w:ascii="PT Astra Serif" w:hAnsi="PT Astra Serif" w:cs="Times New Roman"/>
          <w:sz w:val="24"/>
          <w:szCs w:val="24"/>
        </w:rPr>
        <w:t>(при необходимости)</w:t>
      </w:r>
      <w:r w:rsidRPr="00944D30">
        <w:rPr>
          <w:rFonts w:ascii="PT Astra Serif" w:hAnsi="PT Astra Serif" w:cs="Times New Roman"/>
          <w:sz w:val="24"/>
          <w:szCs w:val="24"/>
        </w:rPr>
        <w:t>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форму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>, сроки и порядок оплаты товара, работы, услуги</w:t>
      </w:r>
      <w:r w:rsidRPr="00944D30">
        <w:rPr>
          <w:rFonts w:ascii="PT Astra Serif" w:hAnsi="PT Astra Serif" w:cs="Times New Roman"/>
          <w:sz w:val="24"/>
          <w:szCs w:val="24"/>
        </w:rPr>
        <w:t>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порядок</w:t>
      </w:r>
      <w:proofErr w:type="gramEnd"/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формирования цены договора</w:t>
      </w:r>
      <w:r w:rsidRPr="00944D30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E22DFB" w:rsidRPr="00944D30" w:rsidRDefault="00E22DFB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</w:t>
      </w:r>
      <w:r w:rsidRPr="00944D30">
        <w:rPr>
          <w:rFonts w:ascii="PT Astra Serif" w:hAnsi="PT Astra Serif" w:cs="Times New Roman"/>
          <w:b/>
          <w:sz w:val="24"/>
          <w:szCs w:val="24"/>
        </w:rPr>
        <w:t>ормулу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цены</w:t>
      </w:r>
      <w:r w:rsidRPr="00944D30">
        <w:rPr>
          <w:rFonts w:ascii="PT Astra Serif" w:hAnsi="PT Astra Serif" w:cs="Times New Roman"/>
          <w:sz w:val="24"/>
          <w:szCs w:val="24"/>
        </w:rPr>
        <w:t>, устанавливающую правила расчета сумм, подлежащих уплате заказчиком поставщику (исполнителю, подрядчику) в ходе исполнения договора (поле заполняется при необходимости и становится активным в случае выбора в поле «Способ указания Н(М)ЦД» значени</w:t>
      </w:r>
      <w:r w:rsidR="00B65C44" w:rsidRPr="00944D30">
        <w:rPr>
          <w:rFonts w:ascii="PT Astra Serif" w:hAnsi="PT Astra Serif" w:cs="Times New Roman"/>
          <w:sz w:val="24"/>
          <w:szCs w:val="24"/>
        </w:rPr>
        <w:t>я</w:t>
      </w:r>
      <w:r w:rsidRPr="00944D30">
        <w:rPr>
          <w:rFonts w:ascii="PT Astra Serif" w:hAnsi="PT Astra Serif" w:cs="Times New Roman"/>
          <w:sz w:val="24"/>
          <w:szCs w:val="24"/>
        </w:rPr>
        <w:t xml:space="preserve"> «Формула цены и максимальное значение договора»</w:t>
      </w:r>
      <w:r w:rsidR="00184F8F" w:rsidRPr="00944D30">
        <w:rPr>
          <w:rFonts w:ascii="PT Astra Serif" w:hAnsi="PT Astra Serif" w:cs="Times New Roman"/>
          <w:sz w:val="24"/>
          <w:szCs w:val="24"/>
        </w:rPr>
        <w:t>)</w:t>
      </w:r>
      <w:r w:rsidR="00AC66BA" w:rsidRPr="00944D30">
        <w:rPr>
          <w:rFonts w:ascii="PT Astra Serif" w:hAnsi="PT Astra Serif" w:cs="Times New Roman"/>
          <w:sz w:val="24"/>
          <w:szCs w:val="24"/>
        </w:rPr>
        <w:t>;</w:t>
      </w:r>
    </w:p>
    <w:p w:rsidR="00AC66BA" w:rsidRPr="00944D30" w:rsidRDefault="00AC66BA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обоснование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начальной (максимальной) цены договора</w:t>
      </w:r>
      <w:r w:rsidRPr="00944D30">
        <w:rPr>
          <w:rFonts w:ascii="PT Astra Serif" w:hAnsi="PT Astra Serif" w:cs="Times New Roman"/>
          <w:sz w:val="24"/>
          <w:szCs w:val="24"/>
        </w:rPr>
        <w:t xml:space="preserve"> (при необходимости;</w:t>
      </w:r>
    </w:p>
    <w:p w:rsidR="00AC66BA" w:rsidRPr="00944D30" w:rsidRDefault="00AC66BA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соответствие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товара установленным требованиям законодательства </w:t>
      </w:r>
      <w:r w:rsidRPr="00944D30">
        <w:rPr>
          <w:rFonts w:ascii="PT Astra Serif" w:hAnsi="PT Astra Serif" w:cs="Times New Roman"/>
          <w:sz w:val="24"/>
          <w:szCs w:val="24"/>
        </w:rPr>
        <w:t>(при необходимости);</w:t>
      </w:r>
    </w:p>
    <w:p w:rsidR="00AC66BA" w:rsidRPr="00944D30" w:rsidRDefault="00A61FA9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критерии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оценки и сопоставления заявок </w:t>
      </w:r>
      <w:r w:rsidRPr="00944D30">
        <w:rPr>
          <w:rFonts w:ascii="PT Astra Serif" w:hAnsi="PT Astra Serif" w:cs="Times New Roman"/>
          <w:sz w:val="24"/>
          <w:szCs w:val="24"/>
        </w:rPr>
        <w:t>(при необходимости);</w:t>
      </w:r>
    </w:p>
    <w:p w:rsidR="00944D30" w:rsidRPr="00944D30" w:rsidRDefault="00A61FA9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t>срок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действия договора </w:t>
      </w:r>
      <w:r w:rsidRPr="00944D30">
        <w:rPr>
          <w:rFonts w:ascii="PT Astra Serif" w:hAnsi="PT Astra Serif" w:cs="Times New Roman"/>
          <w:sz w:val="24"/>
          <w:szCs w:val="24"/>
        </w:rPr>
        <w:t>(при необходимости);</w:t>
      </w:r>
    </w:p>
    <w:p w:rsidR="00A61FA9" w:rsidRPr="00944D30" w:rsidRDefault="00A61FA9" w:rsidP="00944D30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944D30">
        <w:rPr>
          <w:rFonts w:ascii="PT Astra Serif" w:hAnsi="PT Astra Serif" w:cs="Times New Roman"/>
          <w:b/>
          <w:sz w:val="24"/>
          <w:szCs w:val="24"/>
        </w:rPr>
        <w:lastRenderedPageBreak/>
        <w:t>предусмотрена</w:t>
      </w:r>
      <w:proofErr w:type="gramEnd"/>
      <w:r w:rsidRPr="00944D30">
        <w:rPr>
          <w:rFonts w:ascii="PT Astra Serif" w:hAnsi="PT Astra Serif" w:cs="Times New Roman"/>
          <w:b/>
          <w:sz w:val="24"/>
          <w:szCs w:val="24"/>
        </w:rPr>
        <w:t xml:space="preserve"> возможность одностороннего расторжения договора </w:t>
      </w:r>
      <w:r w:rsidRPr="00944D30">
        <w:rPr>
          <w:rFonts w:ascii="PT Astra Serif" w:hAnsi="PT Astra Serif" w:cs="Times New Roman"/>
          <w:sz w:val="24"/>
          <w:szCs w:val="24"/>
        </w:rPr>
        <w:t>(при необходимости).</w:t>
      </w:r>
    </w:p>
    <w:p w:rsidR="00E22DFB" w:rsidRPr="00944D30" w:rsidRDefault="00E22DFB" w:rsidP="00E22D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6776B" w:rsidRPr="00E22DFB" w:rsidRDefault="00E31A71" w:rsidP="00DD7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59416" wp14:editId="12FEE99C">
                <wp:simplePos x="0" y="0"/>
                <wp:positionH relativeFrom="column">
                  <wp:posOffset>1467154</wp:posOffset>
                </wp:positionH>
                <wp:positionV relativeFrom="paragraph">
                  <wp:posOffset>197841</wp:posOffset>
                </wp:positionV>
                <wp:extent cx="870051" cy="190195"/>
                <wp:effectExtent l="19050" t="19050" r="25400" b="1968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051" cy="190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7945" id="Прямоугольник 35" o:spid="_x0000_s1026" style="position:absolute;margin-left:115.5pt;margin-top:15.6pt;width:68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u1xAIAAKEFAAAOAAAAZHJzL2Uyb0RvYy54bWysVM1u2zAMvg/YOwi6r7azZm2DOkXQIsOA&#10;oi3WDj0rspwYkEVNUuJkpwG7Ftgj7CF2GfbTZ3DeaJT806ArdhiWgyKa5EfyE8njk3UpyUoYW4BK&#10;abIXUyIUh6xQ85S+u5m+OKTEOqYyJkGJlG6EpSfj58+OKz0SA1iAzIQhCKLsqNIpXTinR1Fk+UKU&#10;zO6BFgqVOZiSORTNPMoMqxC9lNEgjl9FFZhMG+DCWvx61ijpOODnueDuMs+tcESmFHNz4TThnPkz&#10;Gh+z0dwwvSh4mwb7hyxKVigM2kOdMcfI0hR/QJUFN2Ahd3scygjyvOAi1IDVJPGjaq4XTItQC5Jj&#10;dU+T/X+w/GJ1ZUiRpfTlkBLFSnyj+sv24/Zz/bO+336qv9b39Y/tXf2r/lZ/J2iEjFXajtDxWl+Z&#10;VrJ49eWvc1P6fyyMrAPLm55lsXaE48fDgzgeJpRwVCVHcXIUMKMHZ22sey2gJP6SUoOPGLhlq3Pr&#10;MCCadiY+loJpIWV4SKlIldLB4fBgGDwsyCLzWm9nzXx2Kg1ZMeyF6TTGny8G0XbMUJIKP/oSm6LC&#10;zW2k8BhSvRU50oVlDJoIvlFFD8s4F8oljWrBMtFEG+4G6zxC6ADokXPMssduATrLBqTDbnJu7b2r&#10;CH3eO8d/S6xx7j1CZFCudy4LBeYpAIlVtZEb+46khhrP0gyyDTaTgWbKrObTAl/wnFl3xQyOFQ4g&#10;rgp3iUcuAV8K2hslCzAfnvru7bHbUUtJhWOaUvt+yYygRL5ROAdHyf6+n+sg7A8PBiiYXc1sV6OW&#10;5Sng62P3YXbh6u2d7K65gfIWN8rER0UVUxxjp5Q70wmnrlkfuJO4mEyCGc6yZu5cXWvuwT2rvkNv&#10;1rfM6LaNHfb/BXQjzUaPurmx9Z4KJksHeRFa/YHXlm/cA6Fx2p3lF82uHKweNuv4NwAAAP//AwBQ&#10;SwMEFAAGAAgAAAAhAP5QXrreAAAACQEAAA8AAABkcnMvZG93bnJldi54bWxMj09Lw0AQxe+C32EZ&#10;wYvYzR8IJWZTxCLeCkap10l2mwR3Z0N226b99I4nPc6bx3u/V20WZ8XJzGH0pCBdJSAMdV6P1Cv4&#10;/Hh9XIMIEUmj9WQUXEyATX17U2Gp/ZnezamJveAQCiUqGGKcSilDNxiHYeUnQ/w7+Nlh5HPupZ7x&#10;zOHOyixJCulwJG4YcDIvg+m+m6NT0O4nez1s3deybwrC3dsOafug1P3d8vwEIpol/pnhF5/RoWam&#10;1h9JB2EVZHnKW6KCPM1AsCEv1iy0CgoWZF3J/wvqHwAAAP//AwBQSwECLQAUAAYACAAAACEAtoM4&#10;kv4AAADhAQAAEwAAAAAAAAAAAAAAAAAAAAAAW0NvbnRlbnRfVHlwZXNdLnhtbFBLAQItABQABgAI&#10;AAAAIQA4/SH/1gAAAJQBAAALAAAAAAAAAAAAAAAAAC8BAABfcmVscy8ucmVsc1BLAQItABQABgAI&#10;AAAAIQDxrwu1xAIAAKEFAAAOAAAAAAAAAAAAAAAAAC4CAABkcnMvZTJvRG9jLnhtbFBLAQItABQA&#10;BgAIAAAAIQD+UF663gAAAAkBAAAPAAAAAAAAAAAAAAAAAB4FAABkcnMvZG93bnJldi54bWxQSwUG&#10;AAAAAAQABADzAAAAKQYAAAAA&#10;" filled="f" strokecolor="red" strokeweight="2.25pt"/>
            </w:pict>
          </mc:Fallback>
        </mc:AlternateContent>
      </w:r>
      <w:r w:rsidR="00BB33D6" w:rsidRPr="00777E76">
        <w:rPr>
          <w:noProof/>
          <w:highlight w:val="black"/>
          <w:lang w:eastAsia="ru-RU"/>
        </w:rPr>
        <w:drawing>
          <wp:inline distT="0" distB="0" distL="0" distR="0" wp14:anchorId="6962A01D" wp14:editId="07A55886">
            <wp:extent cx="6077453" cy="21214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308" cy="21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76" w:rsidRDefault="00777E76" w:rsidP="00777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7E76">
        <w:rPr>
          <w:noProof/>
          <w:highlight w:val="black"/>
          <w:lang w:eastAsia="ru-RU"/>
        </w:rPr>
        <w:drawing>
          <wp:inline distT="0" distB="0" distL="0" distR="0" wp14:anchorId="362C258F" wp14:editId="61B97FA9">
            <wp:extent cx="6120130" cy="1628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44" w:rsidRPr="00274633" w:rsidRDefault="00A208D8" w:rsidP="00B65C44">
      <w:pPr>
        <w:spacing w:after="0" w:line="240" w:lineRule="auto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eastAsia="Times New Roman" w:hAnsi="PT Astra Serif" w:cs="Times New Roman"/>
          <w:b/>
          <w:bCs/>
          <w:lang w:eastAsia="ru-RU"/>
        </w:rPr>
        <w:t>Рисунок 10</w:t>
      </w:r>
      <w:r w:rsidR="00B65C44" w:rsidRPr="00274633">
        <w:rPr>
          <w:rFonts w:ascii="PT Astra Serif" w:eastAsia="Times New Roman" w:hAnsi="PT Astra Serif" w:cs="Times New Roman"/>
          <w:b/>
          <w:bCs/>
          <w:lang w:eastAsia="ru-RU"/>
        </w:rPr>
        <w:t>. Пример заполнения вкладки «Условия договора»</w:t>
      </w:r>
    </w:p>
    <w:p w:rsidR="00B65C44" w:rsidRDefault="00B65C44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33" w:rsidRPr="00464C5E" w:rsidRDefault="00274633" w:rsidP="002746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4C5E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464C5E">
        <w:rPr>
          <w:rFonts w:ascii="PT Astra Serif" w:hAnsi="PT Astra Serif" w:cs="Times New Roman"/>
          <w:sz w:val="24"/>
          <w:szCs w:val="24"/>
        </w:rPr>
        <w:t>о вкладке «</w:t>
      </w:r>
      <w:r w:rsidRPr="00464C5E">
        <w:rPr>
          <w:rFonts w:ascii="PT Astra Serif" w:hAnsi="PT Astra Serif" w:cs="Times New Roman"/>
          <w:b/>
          <w:sz w:val="24"/>
          <w:szCs w:val="24"/>
        </w:rPr>
        <w:t>Требование к участникам закупки</w:t>
      </w:r>
      <w:r w:rsidRPr="00464C5E">
        <w:rPr>
          <w:rFonts w:ascii="PT Astra Serif" w:hAnsi="PT Astra Serif" w:cs="Times New Roman"/>
          <w:sz w:val="24"/>
          <w:szCs w:val="24"/>
        </w:rPr>
        <w:t xml:space="preserve">» </w:t>
      </w:r>
      <w:r w:rsidRPr="00464C5E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пользователь</w:t>
      </w:r>
      <w:r w:rsidRPr="00464C5E">
        <w:rPr>
          <w:rFonts w:ascii="PT Astra Serif" w:hAnsi="PT Astra Serif" w:cs="Times New Roman"/>
          <w:sz w:val="24"/>
          <w:szCs w:val="24"/>
        </w:rPr>
        <w:t xml:space="preserve"> заполняется поле </w:t>
      </w:r>
      <w:r w:rsidRPr="00464C5E">
        <w:rPr>
          <w:rFonts w:ascii="PT Astra Serif" w:hAnsi="PT Astra Serif" w:cs="Times New Roman"/>
          <w:b/>
          <w:sz w:val="24"/>
          <w:szCs w:val="24"/>
        </w:rPr>
        <w:t>«Участниками являются только субъекты малого и среднего предпринимательства»</w:t>
      </w:r>
      <w:r w:rsidRPr="00464C5E">
        <w:rPr>
          <w:rFonts w:ascii="PT Astra Serif" w:hAnsi="PT Astra Serif" w:cs="Times New Roman"/>
          <w:sz w:val="24"/>
          <w:szCs w:val="24"/>
        </w:rPr>
        <w:t xml:space="preserve"> </w:t>
      </w:r>
      <w:r w:rsidR="00A208D8" w:rsidRPr="00464C5E">
        <w:rPr>
          <w:rFonts w:ascii="PT Astra Serif" w:hAnsi="PT Astra Serif" w:cs="Times New Roman"/>
          <w:i/>
          <w:sz w:val="24"/>
          <w:szCs w:val="24"/>
        </w:rPr>
        <w:t>(Рисунок 11</w:t>
      </w:r>
      <w:r w:rsidRPr="00464C5E">
        <w:rPr>
          <w:rFonts w:ascii="PT Astra Serif" w:hAnsi="PT Astra Serif" w:cs="Times New Roman"/>
          <w:i/>
          <w:sz w:val="24"/>
          <w:szCs w:val="24"/>
        </w:rPr>
        <w:t xml:space="preserve">) </w:t>
      </w:r>
      <w:r w:rsidRPr="00464C5E">
        <w:rPr>
          <w:rFonts w:ascii="PT Astra Serif" w:hAnsi="PT Astra Serif" w:cs="Times New Roman"/>
          <w:sz w:val="24"/>
          <w:szCs w:val="24"/>
        </w:rPr>
        <w:t xml:space="preserve">путем выбора значение </w:t>
      </w:r>
      <w:r w:rsidRPr="00464C5E">
        <w:rPr>
          <w:rFonts w:ascii="PT Astra Serif" w:hAnsi="PT Astra Serif" w:cs="Times New Roman"/>
          <w:b/>
          <w:sz w:val="24"/>
          <w:szCs w:val="24"/>
        </w:rPr>
        <w:t xml:space="preserve">«Да» </w:t>
      </w:r>
      <w:r w:rsidRPr="00464C5E">
        <w:rPr>
          <w:rFonts w:ascii="PT Astra Serif" w:hAnsi="PT Astra Serif" w:cs="Times New Roman"/>
          <w:sz w:val="24"/>
          <w:szCs w:val="24"/>
        </w:rPr>
        <w:t>или</w:t>
      </w:r>
      <w:r w:rsidRPr="00464C5E">
        <w:rPr>
          <w:rFonts w:ascii="PT Astra Serif" w:hAnsi="PT Astra Serif" w:cs="Times New Roman"/>
          <w:b/>
          <w:sz w:val="24"/>
          <w:szCs w:val="24"/>
        </w:rPr>
        <w:t xml:space="preserve"> «Нет»</w:t>
      </w:r>
      <w:r w:rsidRPr="00464C5E">
        <w:rPr>
          <w:rFonts w:ascii="PT Astra Serif" w:hAnsi="PT Astra Serif" w:cs="Times New Roman"/>
          <w:sz w:val="24"/>
          <w:szCs w:val="24"/>
        </w:rPr>
        <w:t xml:space="preserve">, а также, при необходимости, указывает иные необходимые требования (например в случае, в случае установления в договоре требований о наличие лицензии, пользователь в </w:t>
      </w:r>
      <w:r w:rsidRPr="00464C5E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Pr="00464C5E">
        <w:rPr>
          <w:rFonts w:ascii="PT Astra Serif" w:hAnsi="PT Astra Serif" w:cs="Times New Roman"/>
          <w:sz w:val="24"/>
          <w:szCs w:val="24"/>
        </w:rPr>
        <w:t>оле «</w:t>
      </w:r>
      <w:r w:rsidRPr="00464C5E">
        <w:rPr>
          <w:rFonts w:ascii="PT Astra Serif" w:hAnsi="PT Astra Serif" w:cs="Times New Roman"/>
          <w:b/>
          <w:sz w:val="24"/>
          <w:szCs w:val="24"/>
        </w:rPr>
        <w:t>Требование к участникам закупки о соответствии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предметом закупки</w:t>
      </w:r>
      <w:r w:rsidRPr="00464C5E">
        <w:rPr>
          <w:rFonts w:ascii="PT Astra Serif" w:hAnsi="PT Astra Serif" w:cs="Times New Roman"/>
          <w:sz w:val="24"/>
          <w:szCs w:val="24"/>
        </w:rPr>
        <w:t>» (</w:t>
      </w:r>
      <w:r w:rsidRPr="00464C5E">
        <w:rPr>
          <w:rFonts w:ascii="PT Astra Serif" w:hAnsi="PT Astra Serif" w:cs="Times New Roman"/>
          <w:i/>
          <w:sz w:val="24"/>
          <w:szCs w:val="24"/>
        </w:rPr>
        <w:t xml:space="preserve">Рисунок </w:t>
      </w:r>
      <w:r w:rsidR="00A208D8" w:rsidRPr="00464C5E">
        <w:rPr>
          <w:rFonts w:ascii="PT Astra Serif" w:hAnsi="PT Astra Serif" w:cs="Times New Roman"/>
          <w:i/>
          <w:sz w:val="24"/>
          <w:szCs w:val="24"/>
        </w:rPr>
        <w:t>11</w:t>
      </w:r>
      <w:r w:rsidRPr="00464C5E">
        <w:rPr>
          <w:rFonts w:ascii="PT Astra Serif" w:hAnsi="PT Astra Serif" w:cs="Times New Roman"/>
          <w:i/>
          <w:sz w:val="24"/>
          <w:szCs w:val="24"/>
        </w:rPr>
        <w:t>.1</w:t>
      </w:r>
      <w:r w:rsidRPr="00464C5E">
        <w:rPr>
          <w:rFonts w:ascii="PT Astra Serif" w:hAnsi="PT Astra Serif" w:cs="Times New Roman"/>
          <w:sz w:val="24"/>
          <w:szCs w:val="24"/>
        </w:rPr>
        <w:t>) указывает наименование лицензии).</w:t>
      </w:r>
    </w:p>
    <w:p w:rsidR="00274633" w:rsidRPr="00243430" w:rsidRDefault="00274633" w:rsidP="002746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64C5E">
        <w:rPr>
          <w:rFonts w:ascii="PT Astra Serif" w:hAnsi="PT Astra Serif" w:cs="Times New Roman"/>
          <w:sz w:val="24"/>
          <w:szCs w:val="24"/>
        </w:rPr>
        <w:t>Значение поля «</w:t>
      </w:r>
      <w:r w:rsidRPr="00464C5E">
        <w:rPr>
          <w:rFonts w:ascii="PT Astra Serif" w:hAnsi="PT Astra Serif" w:cs="Times New Roman"/>
          <w:b/>
          <w:sz w:val="24"/>
          <w:szCs w:val="24"/>
        </w:rPr>
        <w:t>Требование об отсутствии сведений об участнике закупки в РНП</w:t>
      </w:r>
      <w:r w:rsidRPr="00464C5E">
        <w:rPr>
          <w:rFonts w:ascii="PT Astra Serif" w:hAnsi="PT Astra Serif" w:cs="Times New Roman"/>
          <w:sz w:val="24"/>
          <w:szCs w:val="24"/>
        </w:rPr>
        <w:t>» по умолчанию установлено со значением «</w:t>
      </w:r>
      <w:r w:rsidRPr="00464C5E">
        <w:rPr>
          <w:rFonts w:ascii="PT Astra Serif" w:hAnsi="PT Astra Serif" w:cs="Times New Roman"/>
          <w:b/>
          <w:sz w:val="24"/>
          <w:szCs w:val="24"/>
        </w:rPr>
        <w:t>Да</w:t>
      </w:r>
      <w:r w:rsidRPr="00464C5E">
        <w:rPr>
          <w:rFonts w:ascii="PT Astra Serif" w:hAnsi="PT Astra Serif" w:cs="Times New Roman"/>
          <w:sz w:val="24"/>
          <w:szCs w:val="24"/>
        </w:rPr>
        <w:t>». При необходимости данное значение может быть изменено пользователем на значение «</w:t>
      </w:r>
      <w:r w:rsidRPr="00464C5E">
        <w:rPr>
          <w:rFonts w:ascii="PT Astra Serif" w:hAnsi="PT Astra Serif" w:cs="Times New Roman"/>
          <w:b/>
          <w:sz w:val="24"/>
          <w:szCs w:val="24"/>
        </w:rPr>
        <w:t>Нет</w:t>
      </w:r>
      <w:r w:rsidRPr="00464C5E">
        <w:rPr>
          <w:rFonts w:ascii="PT Astra Serif" w:hAnsi="PT Astra Serif" w:cs="Times New Roman"/>
          <w:sz w:val="24"/>
          <w:szCs w:val="24"/>
        </w:rPr>
        <w:t xml:space="preserve">» </w:t>
      </w:r>
      <w:r w:rsidRPr="00464C5E">
        <w:rPr>
          <w:rFonts w:ascii="PT Astra Serif" w:hAnsi="PT Astra Serif" w:cs="Times New Roman"/>
          <w:i/>
          <w:sz w:val="24"/>
          <w:szCs w:val="24"/>
        </w:rPr>
        <w:t>(Р</w:t>
      </w:r>
      <w:r w:rsidR="00A208D8" w:rsidRPr="00464C5E">
        <w:rPr>
          <w:rFonts w:ascii="PT Astra Serif" w:hAnsi="PT Astra Serif" w:cs="Times New Roman"/>
          <w:i/>
          <w:sz w:val="24"/>
          <w:szCs w:val="24"/>
        </w:rPr>
        <w:t>исунок 11</w:t>
      </w:r>
      <w:r w:rsidRPr="00464C5E">
        <w:rPr>
          <w:rFonts w:ascii="PT Astra Serif" w:hAnsi="PT Astra Serif" w:cs="Times New Roman"/>
          <w:i/>
          <w:sz w:val="24"/>
          <w:szCs w:val="24"/>
        </w:rPr>
        <w:t>.2)</w:t>
      </w:r>
      <w:r w:rsidRPr="00464C5E">
        <w:rPr>
          <w:rFonts w:ascii="PT Astra Serif" w:hAnsi="PT Astra Serif" w:cs="Times New Roman"/>
          <w:sz w:val="24"/>
          <w:szCs w:val="24"/>
        </w:rPr>
        <w:t>.</w:t>
      </w:r>
      <w:r w:rsidRPr="00243430">
        <w:rPr>
          <w:rFonts w:ascii="PT Astra Serif" w:hAnsi="PT Astra Serif" w:cs="Times New Roman"/>
          <w:sz w:val="24"/>
          <w:szCs w:val="24"/>
        </w:rPr>
        <w:t xml:space="preserve"> </w:t>
      </w:r>
    </w:p>
    <w:p w:rsidR="00274633" w:rsidRDefault="00274633" w:rsidP="0027463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74633" w:rsidRDefault="00464C5E" w:rsidP="0027463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E51A45" wp14:editId="6E2D793E">
                <wp:simplePos x="0" y="0"/>
                <wp:positionH relativeFrom="column">
                  <wp:posOffset>372440</wp:posOffset>
                </wp:positionH>
                <wp:positionV relativeFrom="paragraph">
                  <wp:posOffset>631231</wp:posOffset>
                </wp:positionV>
                <wp:extent cx="4139920" cy="171986"/>
                <wp:effectExtent l="19050" t="19050" r="1333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920" cy="1719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392ED" id="Прямоугольник 6" o:spid="_x0000_s1026" style="position:absolute;margin-left:29.35pt;margin-top:49.7pt;width:326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wiwwIAAKAFAAAOAAAAZHJzL2Uyb0RvYy54bWysVM1uEzEQviPxDpbvdLMhaZuomypqFYRU&#10;tRUt6tnxepOVvB5jO9mEExJXJB6Bh+CC+OkzbN6IsfenUak4IPbgtT0z33i++Tk53RSSrIWxOaiE&#10;xgc9SoTikOZqkdC3t7MXx5RYx1TKJCiR0K2w9HTy/NlJqceiD0uQqTAEQZQdlzqhS+f0OIosX4qC&#10;2QPQQqEwA1Mwh0eziFLDSkQvZNTv9Q6jEkyqDXBhLd6e10I6CfhZJri7yjIrHJEJxbe5sJqwzv0a&#10;TU7YeGGYXua8eQb7h1cULFfotIM6Z46Rlcn/gCpybsBC5g44FBFkWc5FiAGjiXuPorlZMi1CLEiO&#10;1R1N9v/B8sv1tSF5mtBDShQrMEXVl92H3efqZ3W/+1h9re6rH7tP1a/qW/WdHHq+Sm3HaHajr01z&#10;srj1wW8yU/g/hkU2geNtx7HYOMLxchC/HI36mAqOsvgoHh0H0OjBWhvrXgkoiN8k1GAOA7VsfWEd&#10;ekTVVsU7UzDLpQx5lIqUCe0fD4+GwcKCzFMv9XrWLOZn0pA1w1KYzXr4+WgQbU8NT1LhpY+xjirs&#10;3FYKjyHVG5EhWxhHv/bg61R0sIxzoVxci5YsFbW34b6z1iK4DoAeOcNXdtgNQKtZg7TY9ZsbfW8q&#10;Qpl3xr2/Paw27iyCZ1CuMy5yBeYpAIlRNZ5r/ZakmhrP0hzSLdaSgbrJrOazHDN4way7Zga7CpOO&#10;k8Jd4ZJJwExBs6NkCeb9U/deH4sdpZSU2KUJte9WzAhK5GuFbTCKBwPf1uEwGB75wjL7kvm+RK2K&#10;M8DsxziTNA9br+9ku80MFHc4UKbeK4qY4ug7odyZ9nDm6umBI4mL6TSoYStr5i7UjeYe3LPqK/R2&#10;c8eMbsrYYQNcQtvRbPyommtdb6lgunKQ5aHUH3ht+MYxEAqnGVl+zuyfg9bDYJ38BgAA//8DAFBL&#10;AwQUAAYACAAAACEAkggBTN8AAAAJAQAADwAAAGRycy9kb3ducmV2LnhtbEyPwU7DMAyG70i8Q2Qk&#10;Loilm1i3dU0nxIS4TVpB29VtsrYicaom2wpPjznB0f4//f6cb0ZnxcUMofOkYDpJQBiqve6oUfDx&#10;/vq4BBEikkbrySj4MgE2xe1Njpn2V9qbSxkbwSUUMlTQxthnUoa6NQ7DxPeGODv5wWHkcWikHvDK&#10;5c7KWZKk0mFHfKHF3ry0pv4sz05Bdejt92nrjuOhTAl3bzuk7YNS93fj8xpENGP8g+FXn9WhYKfK&#10;n0kHYRXMlwsmFaxWTyA4X0wTXlQMztI5yCKX/z8ofgAAAP//AwBQSwECLQAUAAYACAAAACEAtoM4&#10;kv4AAADhAQAAEwAAAAAAAAAAAAAAAAAAAAAAW0NvbnRlbnRfVHlwZXNdLnhtbFBLAQItABQABgAI&#10;AAAAIQA4/SH/1gAAAJQBAAALAAAAAAAAAAAAAAAAAC8BAABfcmVscy8ucmVsc1BLAQItABQABgAI&#10;AAAAIQD3wwwiwwIAAKAFAAAOAAAAAAAAAAAAAAAAAC4CAABkcnMvZTJvRG9jLnhtbFBLAQItABQA&#10;BgAIAAAAIQCSCAFM3wAAAAkBAAAPAAAAAAAAAAAAAAAAAB0FAABkcnMvZG93bnJldi54bWxQSwUG&#10;AAAAAAQABADzAAAAKQ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8CC9A5" wp14:editId="4220BD58">
                <wp:simplePos x="0" y="0"/>
                <wp:positionH relativeFrom="column">
                  <wp:posOffset>1949857</wp:posOffset>
                </wp:positionH>
                <wp:positionV relativeFrom="paragraph">
                  <wp:posOffset>256464</wp:posOffset>
                </wp:positionV>
                <wp:extent cx="1371600" cy="160655"/>
                <wp:effectExtent l="19050" t="1905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0602D" id="Прямоугольник 28" o:spid="_x0000_s1026" style="position:absolute;margin-left:153.55pt;margin-top:20.2pt;width:108pt;height: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CgwQIAAKIFAAAOAAAAZHJzL2Uyb0RvYy54bWysVEtu2zAQ3RfoHQjuG0lunLRC5MBI4KJA&#10;kBhNiqxpirIEUCRL0pbdVYFuC/QIPUQ3RT85g3yjDklJMdKgi6Je0EPNzBvOm8/J6abmaM20qaTI&#10;cHIQY8QElXkllhl+ezN79gIjY4nICZeCZXjLDD6dPH1y0qiUjWQpec40AhBh0kZluLRWpVFkaMlq&#10;Yg6kYgKUhdQ1sXDVyyjXpAH0mkejOD6KGqlzpSVlxsDX86DEE49fFIzaq6IwzCKeYXib9af258Kd&#10;0eSEpEtNVFnR7hnkH15Rk0pA0AHqnFiCVrr6A6quqJZGFvaAyjqSRVFR5nOAbJL4QTbXJVHM5wLk&#10;GDXQZP4fLL1czzWq8gyPoFKC1FCj9svuw+5z+7O9231sv7Z37Y/dp/ZX+639jsAIGGuUScHxWs11&#10;dzMguvQ3ha7dPySGNp7l7cAy21hE4WPy/Dg5iqEYFHQgHY3HDjS691ba2FdM1sgJGdZQRU8uWV8Y&#10;G0x7ExdMyFnFOXwnKReocamMj8few0he5U7rlEYvF2dcozWBZpjNYvh1gffM4BlcwGtcjiErL9kt&#10;ZyHAG1YAX5DHKERwncoGWEIpEzYJqpLkLEQb7wfrPXzOXACgQy7glQN2B9BbBpAeOzDQ2TtX5ht9&#10;cI7/9rDgPHj4yFLYwbmuhNSPAXDIqosc7HuSAjWOpYXMt9BNWoYxM4rOKqjgBTF2TjTMFRQddoW9&#10;gqPgEiolOwmjUur3j3139tDuoMWogTnNsHm3IpphxF8LGISXyeGhG2x/ORwfj+Ci9zWLfY1Y1WcS&#10;qp/AVlLUi87e8l4stKxvYaVMXVRQEUEhdoap1f3lzIb9AUuJsunUm8EwK2IvxLWiDtyx6jr0ZnNL&#10;tOra2MIAXMp+pkn6oJuDrfMUcrqysqh8q9/z2vENi8A3Tre03KbZv3ur+9U6+Q0AAP//AwBQSwME&#10;FAAGAAgAAAAhACWVHZbfAAAACQEAAA8AAABkcnMvZG93bnJldi54bWxMj01PwzAMhu9I/IfISFwQ&#10;S/fVTaXphJgQt0kraLu6jddWJE7VZFvh1xNOcLT96PXz5pvRGnGhwXeOFUwnCQji2umOGwUf76+P&#10;axA+IGs0jknBF3nYFLc3OWbaXXlPlzI0Ioawz1BBG0KfSenrliz6ieuJ4+3kBoshjkMj9YDXGG6N&#10;nCVJKi12HD+02NNLS/VnebYKqkNvvk9bexwPZcq4e9shbx+Uur8bn59ABBrDHwy/+lEdiuhUuTNr&#10;L4yCebKaRlTBIlmAiMByNo+LSkG6XIEscvm/QfEDAAD//wMAUEsBAi0AFAAGAAgAAAAhALaDOJL+&#10;AAAA4QEAABMAAAAAAAAAAAAAAAAAAAAAAFtDb250ZW50X1R5cGVzXS54bWxQSwECLQAUAAYACAAA&#10;ACEAOP0h/9YAAACUAQAACwAAAAAAAAAAAAAAAAAvAQAAX3JlbHMvLnJlbHNQSwECLQAUAAYACAAA&#10;ACEAKsXwoMECAACiBQAADgAAAAAAAAAAAAAAAAAuAgAAZHJzL2Uyb0RvYy54bWxQSwECLQAUAAYA&#10;CAAAACEAJZUdlt8AAAAJAQAADwAAAAAAAAAAAAAAAAAbBQAAZHJzL2Rvd25yZXYueG1sUEsFBgAA&#10;AAAEAAQA8wAAACcGAAAAAA==&#10;" filled="f" strokecolor="red" strokeweight="2.25pt"/>
            </w:pict>
          </mc:Fallback>
        </mc:AlternateContent>
      </w:r>
      <w:r w:rsidR="00274633" w:rsidRPr="00B90093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B13DDF6" wp14:editId="74371FE6">
            <wp:extent cx="5544921" cy="206251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6155" cy="20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33" w:rsidRPr="00DF3CA0" w:rsidRDefault="00274633" w:rsidP="002746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A208D8">
        <w:rPr>
          <w:rFonts w:ascii="PT Astra Serif" w:eastAsia="Times New Roman" w:hAnsi="PT Astra Serif" w:cs="Times New Roman"/>
          <w:b/>
          <w:bCs/>
          <w:lang w:eastAsia="ru-RU"/>
        </w:rPr>
        <w:t>11</w:t>
      </w:r>
      <w:r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464C5E" w:rsidRDefault="00464C5E" w:rsidP="00522154">
      <w:pPr>
        <w:spacing w:after="0" w:line="240" w:lineRule="auto"/>
        <w:jc w:val="center"/>
        <w:rPr>
          <w:rFonts w:ascii="PT Astra Serif" w:hAnsi="PT Astra Serif"/>
          <w:noProof/>
          <w:bdr w:val="single" w:sz="4" w:space="0" w:color="auto"/>
          <w:lang w:eastAsia="ru-RU"/>
        </w:rPr>
      </w:pPr>
    </w:p>
    <w:p w:rsidR="00274633" w:rsidRPr="00464C5E" w:rsidRDefault="00464C5E" w:rsidP="0052215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1A16C" wp14:editId="18AA64BC">
                <wp:simplePos x="0" y="0"/>
                <wp:positionH relativeFrom="column">
                  <wp:posOffset>443692</wp:posOffset>
                </wp:positionH>
                <wp:positionV relativeFrom="paragraph">
                  <wp:posOffset>1845632</wp:posOffset>
                </wp:positionV>
                <wp:extent cx="5325627" cy="374138"/>
                <wp:effectExtent l="19050" t="19050" r="27940" b="2603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7" cy="3741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86E5" id="Прямоугольник 74" o:spid="_x0000_s1026" style="position:absolute;margin-left:34.95pt;margin-top:145.35pt;width:419.35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1kwIAANsEAAAOAAAAZHJzL2Uyb0RvYy54bWysVM1uEzEQviPxDpbvdJM0acKqmypqFYRU&#10;tZFa1PPE682u5D9sJ5tyQuKKxCPwEFwQP32GzRsx9m7aUjghcnBmPN+MPZ+/2eOTrRRkw62rtMpo&#10;/6BHCVdM55VaZfTN9fzFhBLnQeUgtOIZveWOnkyfPzuuTcoHutQi55ZgEeXS2mS09N6kSeJYySW4&#10;A224wmChrQSPrl0luYUaq0uRDHq9o6TWNjdWM+4c7p61QTqN9YuCM39ZFI57IjKKd/NxtXFdhjWZ&#10;HkO6smDKinXXgH+4hYRK4aH3pc7AA1nb6o9SsmJWO134A6ZloouiYjz2gN30e0+6uSrB8NgLkuPM&#10;PU3u/5VlF5uFJVWe0fGQEgUS36j5vHu/+9T8aO52H5ovzV3zffex+dl8bb4RBCFjtXEpJl6Zhe08&#10;h2Zof1tYGf6xMbKNLN/es8y3njDcHB0ORkeDMSUMY4fjYf9wEoomD9nGOv+Ka0mCkVGLrxjJhc25&#10;8y10DwmHKT2vhMB9SIUidUYHk9F4hPUBBVUI8GhKgy06taIExAqVyryNJZ0WVR7SQ7azq+WpsGQD&#10;qJb5vIe/7ma/wcLZZ+DKFhdDAQaprDyKWVQyo5OQvM8WKkR5lGPXQaCwJS1YS53f4jNY3erTGTav&#10;8JBzcH4BFgWJ0sUh85e4FEJji7qzKCm1ffe3/YBHnWCUkhoFju2/XYPllIjXChX0sj8chomIznA0&#10;HqBjH0eWjyNqLU81stLHcTYsmgHvxd4srJY3OIuzcCqGQDE8uyW6c059O3g4zYzPZhGGU2DAn6sr&#10;w0LxwFOg93p7A9Z07+9RORd6PwyQPpFBiw2ZSs/WXhdV1MgDr6it4OAERZV10x5G9LEfUQ/fpOkv&#10;AAAA//8DAFBLAwQUAAYACAAAACEA/hVJcN8AAAAKAQAADwAAAGRycy9kb3ducmV2LnhtbEyPwU7D&#10;MBBE70j8g7VIXBC1KcjUIU6FqBC3SgRUrpvYTSLsdRS7beDrMSc4ruZp5m25nr1jRzvFIZCGm4UA&#10;ZqkNZqBOw/vb8/UKWExIBl0gq+HLRlhX52clFiac6NUe69SxXEKxQA19SmPBeWx76zEuwmgpZ/sw&#10;eUz5nDpuJjzlcu/4UgjJPQ6UF3oc7VNv28/64DU0u9F97zf+Y97VknD7skXaXGl9eTE/PgBLdk5/&#10;MPzqZ3WoslMTDmQicxqkUpnUsFTiHlgGlFhJYI2G2zslgVcl//9C9QMAAP//AwBQSwECLQAUAAYA&#10;CAAAACEAtoM4kv4AAADhAQAAEwAAAAAAAAAAAAAAAAAAAAAAW0NvbnRlbnRfVHlwZXNdLnhtbFBL&#10;AQItABQABgAIAAAAIQA4/SH/1gAAAJQBAAALAAAAAAAAAAAAAAAAAC8BAABfcmVscy8ucmVsc1BL&#10;AQItABQABgAIAAAAIQBnpqb1kwIAANsEAAAOAAAAAAAAAAAAAAAAAC4CAABkcnMvZTJvRG9jLnht&#10;bFBLAQItABQABgAIAAAAIQD+FUlw3wAAAAoBAAAPAAAAAAAAAAAAAAAAAO0EAABkcnMvZG93bnJl&#10;di54bWxQSwUGAAAAAAQABADzAAAA+QU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C1EEF" wp14:editId="71CB8B1E">
                <wp:simplePos x="0" y="0"/>
                <wp:positionH relativeFrom="column">
                  <wp:posOffset>2704211</wp:posOffset>
                </wp:positionH>
                <wp:positionV relativeFrom="paragraph">
                  <wp:posOffset>27609</wp:posOffset>
                </wp:positionV>
                <wp:extent cx="1248297" cy="152400"/>
                <wp:effectExtent l="19050" t="1905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97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A67B7" id="Прямоугольник 76" o:spid="_x0000_s1026" style="position:absolute;margin-left:212.95pt;margin-top:2.15pt;width:98.3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m8xAIAAKIFAAAOAAAAZHJzL2Uyb0RvYy54bWysVM1qGzEQvhf6DkL3Zn+w48RkHUyCSyEk&#10;oUnJWdZK9oJWUiXZa/dU6LWQR+hD9FL6k2dYv1FH2p+YNPRQ6oOs2Zn5RvPNz8npphRozYwtlMxw&#10;chBjxCRVeSEXGX53O3t1hJF1ROZEKMkyvGUWn05evjip9JilaqlEzgwCEGnHlc7w0jk9jiJLl6wk&#10;9kBpJkHJlSmJA9EsotyQCtBLEaVxfBhVyuTaKMqsha/njRJPAj7njLorzi1zSGQY3ubCacI592c0&#10;OSHjhSF6WdD2GeQfXlGSQkLQHuqcOIJWpvgDqiyoUVZxd0BVGSnOC8pCDpBNEj/J5mZJNAu5ADlW&#10;9zTZ/wdLL9fXBhV5hkeHGElSQo3qL7uPu/v6Z/2w+1R/rR/qH7vP9a/6W/0dgREwVmk7BscbfW1a&#10;ycLVp7/hpvT/kBjaBJa3Pcts4xCFj0k6OEqPRxhR0CXDdBCHMkSP3tpY95qpEvlLhg1UMZBL1hfW&#10;QUQw7Ux8MKlmhRChkkKiKsPp0XA0DB5WiSL3Wm9nzWJ+JgxaE2iG2SyGn88G0PbMQBISPvocm6zC&#10;zW0F8xhCvmUc+II80iaC71TWwxJKmXRJo1qSnDXRhvvBOo8QOgB6ZA6v7LFbgM6yAemwmze39t6V&#10;hUbvneO/Paxx7j1CZCVd71wWUpnnAARk1UZu7DuSGmo8S3OVb6GbjGrGzGo6K6CCF8S6a2JgrmAC&#10;YVe4Kzi4UFAp1d4wWirz4bnv3h7aHbQYVTCnGbbvV8QwjMQbCYNwnAwGfrCDMBiOUhDMvma+r5Gr&#10;8kxB9RPYSpqGq7d3ortyo8o7WClTHxVURFKInWHqTCecuWZ/wFKibDoNZjDMmrgLeaOpB/es+g69&#10;3dwRo9s2djAAl6qbaTJ+0s2NrfeUarpyiheh1R95bfmGRRAap11aftPsy8HqcbVOfgMAAP//AwBQ&#10;SwMEFAAGAAgAAAAhAGsGUEDfAAAACAEAAA8AAABkcnMvZG93bnJldi54bWxMj8FOwzAQRO9I/IO1&#10;SFwQdXBp1IY4FaJC3Co1oPa6ibdJRLyOYrcNfD3mBLdZzWjmbb6ebC/ONPrOsYaHWQKCuHam40bD&#10;x/vr/RKED8gGe8ek4Ys8rIvrqxwz4y68o3MZGhFL2GeooQ1hyKT0dUsW/cwNxNE7utFiiOfYSDPi&#10;JZbbXqokSaXFjuNCiwO9tFR/lierodoP/fdxYw/TvkwZt29b5M2d1rc30/MTiEBT+AvDL35EhyIy&#10;Ve7Exotew6NarGI0ijmI6KdKLUBUGtRyDrLI5f8Hih8AAAD//wMAUEsBAi0AFAAGAAgAAAAhALaD&#10;OJL+AAAA4QEAABMAAAAAAAAAAAAAAAAAAAAAAFtDb250ZW50X1R5cGVzXS54bWxQSwECLQAUAAYA&#10;CAAAACEAOP0h/9YAAACUAQAACwAAAAAAAAAAAAAAAAAvAQAAX3JlbHMvLnJlbHNQSwECLQAUAAYA&#10;CAAAACEACD6pvMQCAACiBQAADgAAAAAAAAAAAAAAAAAuAgAAZHJzL2Uyb0RvYy54bWxQSwECLQAU&#10;AAYACAAAACEAawZQQN8AAAAIAQAADwAAAAAAAAAAAAAAAAAeBQAAZHJzL2Rvd25yZXYueG1sUEsF&#10;BgAAAAAEAAQA8wAAACoGAAAAAA==&#10;" filled="f" strokecolor="red" strokeweight="2.25pt"/>
            </w:pict>
          </mc:Fallback>
        </mc:AlternateContent>
      </w:r>
      <w:r w:rsidR="00274633"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66D16BC" wp14:editId="420DF85F">
            <wp:extent cx="5425329" cy="2450592"/>
            <wp:effectExtent l="0" t="0" r="4445" b="698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b="3735"/>
                    <a:stretch/>
                  </pic:blipFill>
                  <pic:spPr bwMode="auto">
                    <a:xfrm>
                      <a:off x="0" y="0"/>
                      <a:ext cx="5451527" cy="2462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633" w:rsidRDefault="00274633" w:rsidP="002746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A208D8">
        <w:rPr>
          <w:rFonts w:ascii="PT Astra Serif" w:eastAsia="Times New Roman" w:hAnsi="PT Astra Serif" w:cs="Times New Roman"/>
          <w:b/>
          <w:bCs/>
          <w:lang w:eastAsia="ru-RU"/>
        </w:rPr>
        <w:t>11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lang w:eastAsia="ru-RU"/>
        </w:rPr>
        <w:t>1.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274633" w:rsidRDefault="00274633" w:rsidP="002746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274633" w:rsidRPr="00DF3CA0" w:rsidRDefault="00464C5E" w:rsidP="002746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BFF53B" wp14:editId="482FD065">
                <wp:simplePos x="0" y="0"/>
                <wp:positionH relativeFrom="column">
                  <wp:posOffset>2220240</wp:posOffset>
                </wp:positionH>
                <wp:positionV relativeFrom="paragraph">
                  <wp:posOffset>-13030</wp:posOffset>
                </wp:positionV>
                <wp:extent cx="1316736" cy="160934"/>
                <wp:effectExtent l="19050" t="19050" r="17145" b="107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1609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DE7A8" id="Прямоугольник 19" o:spid="_x0000_s1026" style="position:absolute;margin-left:174.8pt;margin-top:-1.05pt;width:103.7pt;height:1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nsxQIAAKIFAAAOAAAAZHJzL2Uyb0RvYy54bWysVM1u2zAMvg/YOwi6r7bTJG2NOkXQIsOA&#10;oivWDj0rspwYkCVNUuJkpwG7Dtgj7CF2GfbTZ3DeaJRku0FX7DDMB1kSyY/kJ5KnZ5uKozXTppQi&#10;w8lBjBETVOalWGT47e3sxTFGxhKREy4Fy/CWGXw2ef7stFYpG8il5DnTCECESWuV4aW1Ko0iQ5es&#10;IuZAKiZAWEhdEQtHvYhyTWpAr3g0iONxVEudKy0pMwZuL4IQTzx+UTBqXxeFYRbxDENs1q/ar3O3&#10;RpNTki40UcuStmGQf4iiIqUApz3UBbEErXT5B1RVUi2NLOwBlVUki6KkzOcA2STxo2xulkQxnwuQ&#10;Y1RPk/l/sPRqfa1RmcPbnWAkSAVv1HzZfdh9bn4297uPzdfmvvmx+9T8ar413xEoAWO1MikY3qhr&#10;3Z4MbF36m0JX7g+JoY1neduzzDYWUbhMDpPx0eEYIwqyZByfHA4daPRgrbSxL5mskNtkWMMrenLJ&#10;+tLYoNqpOGdCzkrO4Z6kXKA6w4Pj0dHIWxjJy9xJndDoxfyca7QmUAyzWQxf63hPDcLgAqJxOYas&#10;/M5uOQsO3rAC+II8BsGDq1TWwxJKmbBJEC1JzoK30b6zzsLnzAUAOuQCouyxW4BOM4B02IGBVt+Z&#10;Ml/ovXH8t8CCcW/hPUthe+OqFFI/BcAhq9Zz0O9ICtQ4luYy30I1aRnazCg6K+EFL4mx10RDX0EH&#10;wqywr2EpuISXku0Oo6XU75+6d/pQ7iDFqIY+zbB5tyKaYcRfCWiEk2Q4dI3tD8PR0QAOel8y35eI&#10;VXUu4fUTmEqK+q3Tt7zbFlpWdzBSps4riIig4DvD1OrucG7D/IChRNl06tWgmRWxl+JGUQfuWHUV&#10;eru5I1q1ZWyhAa5k19MkfVTNQddZCjldWVmUvtQfeG35hkHgC6cdWm7S7J+91sNonfwGAAD//wMA&#10;UEsDBBQABgAIAAAAIQCzWmXN4AAAAAkBAAAPAAAAZHJzL2Rvd25yZXYueG1sTI/BTsMwEETvSPyD&#10;tUhcUOs0pQFCNhWiQtwqEVC5bmI3ibDXUey2ga/HPcFxtU8zb4r1ZI046tH3jhEW8wSE5sapnluE&#10;j/eX2T0IH4gVGcca4Vt7WJeXFwXlyp34TR+r0IoYwj4nhC6EIZfSN5225Odu0Bx/ezdaCvEcW6lG&#10;OsVwa2SaJJm01HNs6GjQz51uvqqDRah3g/nZb+zntKsypu3rlnhzg3h9NT09ggh6Cn8wnPWjOpTR&#10;qXYHVl4YhOXtQxZRhFm6ABGB1eoujqsR0mUKsizk/wXlLwAAAP//AwBQSwECLQAUAAYACAAAACEA&#10;toM4kv4AAADhAQAAEwAAAAAAAAAAAAAAAAAAAAAAW0NvbnRlbnRfVHlwZXNdLnhtbFBLAQItABQA&#10;BgAIAAAAIQA4/SH/1gAAAJQBAAALAAAAAAAAAAAAAAAAAC8BAABfcmVscy8ucmVsc1BLAQItABQA&#10;BgAIAAAAIQA8HcnsxQIAAKIFAAAOAAAAAAAAAAAAAAAAAC4CAABkcnMvZTJvRG9jLnhtbFBLAQIt&#10;ABQABgAIAAAAIQCzWmXN4AAAAAkBAAAPAAAAAAAAAAAAAAAAAB8FAABkcnMvZG93bnJldi54bWxQ&#10;SwUGAAAAAAQABADzAAAALA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B2487" wp14:editId="1F1514A7">
                <wp:simplePos x="0" y="0"/>
                <wp:positionH relativeFrom="column">
                  <wp:posOffset>143104</wp:posOffset>
                </wp:positionH>
                <wp:positionV relativeFrom="paragraph">
                  <wp:posOffset>1551889</wp:posOffset>
                </wp:positionV>
                <wp:extent cx="2699283" cy="256032"/>
                <wp:effectExtent l="19050" t="19050" r="25400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3" cy="25603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F889E" id="Прямоугольник 18" o:spid="_x0000_s1026" style="position:absolute;margin-left:11.25pt;margin-top:122.2pt;width:212.5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/dkQIAANsEAAAOAAAAZHJzL2Uyb0RvYy54bWysVM1OGzEQvlfqO1i+l00WAmHFBkWgVJUQ&#10;IEHFeeL1ZlfyX20nG3qq1GslHqEP0UvVH55h80YdezdAaU9Vc3BmPH+eb77Zo+O1FGTFrau1yulw&#10;Z0AJV0wXtVrk9O317NWYEudBFSC04jm95Y4eT16+OGpMxlNdaVFwSzCJclljclp5b7IkcaziEtyO&#10;NlyhsdRWgkfVLpLCQoPZpUjSwWA/abQtjNWMO4e3p52RTmL+suTMX5Sl456InOLbfDxtPOfhTCZH&#10;kC0smKpm/TPgH14hoVZY9CHVKXggS1v/kUrWzGqnS7/DtEx0WdaMxx6wm+HgWTdXFRgee0FwnHmA&#10;yf2/tOx8dWlJXeDscFIKJM6o/bz5sLlrf7T3m4/tl/a+/b751P5sv7bfCDohYo1xGQZemUvbaw7F&#10;0P66tDL8Y2NkHVG+fUCZrz1heJnuHx6m411KGNrS0f5gNw1Jk8doY51/zbUkQcipxSlGcGF15nzn&#10;unUJxZSe1ULgPWRCkQaTjkcHI8wPSKhSgEdRGmzRqQUlIBbIVOZtTOm0qIsQHqKdXcxPhCUrQLbM&#10;ZgP89S/7zS3UPgVXdX7RFNwgk7VHMota5nQcgrfRQgUrj3TsOwgQdqAFaa6LWxyD1R0/nWGzGouc&#10;gfOXYJGQSF1cMn+BRyk0tqh7iZJK2/d/uw/+yBO0UtIgwbH9d0uwnBLxRiGDDod7e2EjorI3OkhR&#10;sU8t86cWtZQnGlEZ4jobFsXg78VWLK2WN7iL01AVTaAY1u6A7pUT3y0ebjPj02l0wy0w4M/UlWEh&#10;ecApwHu9vgFr+vl7ZM653i4DZM9o0PmGSKWnS6/LOnLkEVfkVlBwgyLL+m0PK/pUj16P36TJLwAA&#10;AP//AwBQSwMEFAAGAAgAAAAhAKpA7rXfAAAACgEAAA8AAABkcnMvZG93bnJldi54bWxMj8FOwzAM&#10;hu9IvENkJC6IpVShm0rTCTEhbpMoaFzdJmsrGqdqsq3s6WdOcLJsf/r9uVjPbhBHO4Xek4aHRQLC&#10;UuNNT62Gz4/X+xWIEJEMDp6shh8bYF1eXxWYG3+id3usYis4hEKOGroYx1zK0HTWYVj40RLv9n5y&#10;GLmdWmkmPHG4G2SaJJl02BNf6HC0L51tvquD01DvxuG837iveVdlhNu3LdLmTuvbm/n5CUS0c/yD&#10;4Vef1aFkp9ofyAQxaEjTRya5KqVAMKDUMgNR82SlliDLQv5/obwAAAD//wMAUEsBAi0AFAAGAAgA&#10;AAAhALaDOJL+AAAA4QEAABMAAAAAAAAAAAAAAAAAAAAAAFtDb250ZW50X1R5cGVzXS54bWxQSwEC&#10;LQAUAAYACAAAACEAOP0h/9YAAACUAQAACwAAAAAAAAAAAAAAAAAvAQAAX3JlbHMvLnJlbHNQSwEC&#10;LQAUAAYACAAAACEAKkYP3ZECAADbBAAADgAAAAAAAAAAAAAAAAAuAgAAZHJzL2Uyb0RvYy54bWxQ&#10;SwECLQAUAAYACAAAACEAqkDutd8AAAAKAQAADwAAAAAAAAAAAAAAAADrBAAAZHJzL2Rvd25yZXYu&#10;eG1sUEsFBgAAAAAEAAQA8wAAAPcFAAAAAA==&#10;" filled="f" strokecolor="red" strokeweight="2.25pt"/>
            </w:pict>
          </mc:Fallback>
        </mc:AlternateContent>
      </w:r>
      <w:r w:rsidR="00274633" w:rsidRPr="007E63DC">
        <w:rPr>
          <w:noProof/>
          <w:highlight w:val="black"/>
          <w:lang w:eastAsia="ru-RU"/>
        </w:rPr>
        <w:drawing>
          <wp:inline distT="0" distB="0" distL="0" distR="0" wp14:anchorId="2CFE38B1" wp14:editId="2FD1B286">
            <wp:extent cx="5925312" cy="1798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35915" cy="180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33" w:rsidRDefault="00274633" w:rsidP="002746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A208D8">
        <w:rPr>
          <w:rFonts w:ascii="PT Astra Serif" w:eastAsia="Times New Roman" w:hAnsi="PT Astra Serif" w:cs="Times New Roman"/>
          <w:b/>
          <w:bCs/>
          <w:lang w:eastAsia="ru-RU"/>
        </w:rPr>
        <w:t>11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lang w:eastAsia="ru-RU"/>
        </w:rPr>
        <w:t>2.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293A00" w:rsidRPr="00EB0410" w:rsidRDefault="00293A00" w:rsidP="0027463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F6F34" w:rsidRPr="00EB0410" w:rsidRDefault="006111AC" w:rsidP="002C472C">
      <w:pPr>
        <w:pStyle w:val="a3"/>
        <w:rPr>
          <w:rFonts w:ascii="PT Astra Serif" w:hAnsi="PT Astra Serif"/>
        </w:rPr>
      </w:pPr>
      <w:r w:rsidRPr="00EB0410">
        <w:rPr>
          <w:rFonts w:ascii="PT Astra Serif" w:hAnsi="PT Astra Serif"/>
        </w:rPr>
        <w:t xml:space="preserve">Во вкладке </w:t>
      </w:r>
      <w:r w:rsidRPr="00EB0410">
        <w:rPr>
          <w:rFonts w:ascii="PT Astra Serif" w:hAnsi="PT Astra Serif"/>
          <w:b/>
        </w:rPr>
        <w:t xml:space="preserve">«Ответственное лицо по закупке» </w:t>
      </w:r>
      <w:r w:rsidRPr="00EB0410">
        <w:rPr>
          <w:rFonts w:ascii="PT Astra Serif" w:hAnsi="PT Astra Serif"/>
        </w:rPr>
        <w:t>пользователем выбирается соответствующий сотрудник</w:t>
      </w:r>
      <w:r w:rsidR="002E443F" w:rsidRPr="00EB0410">
        <w:rPr>
          <w:rFonts w:ascii="PT Astra Serif" w:hAnsi="PT Astra Serif"/>
        </w:rPr>
        <w:t xml:space="preserve"> учреждения</w:t>
      </w:r>
      <w:r w:rsidRPr="00EB0410">
        <w:rPr>
          <w:rFonts w:ascii="PT Astra Serif" w:hAnsi="PT Astra Serif"/>
        </w:rPr>
        <w:t xml:space="preserve"> из имеющегося перечня.</w:t>
      </w:r>
    </w:p>
    <w:p w:rsidR="0000352E" w:rsidRDefault="0000352E" w:rsidP="002C472C">
      <w:pPr>
        <w:pStyle w:val="a3"/>
        <w:rPr>
          <w:rFonts w:ascii="PT Astra Serif" w:hAnsi="PT Astra Serif"/>
        </w:rPr>
      </w:pPr>
      <w:r w:rsidRPr="00EB0410">
        <w:rPr>
          <w:rFonts w:ascii="PT Astra Serif" w:hAnsi="PT Astra Serif"/>
        </w:rPr>
        <w:t xml:space="preserve">После заполнения всех </w:t>
      </w:r>
      <w:r w:rsidR="00DA440A" w:rsidRPr="00EB0410">
        <w:rPr>
          <w:rFonts w:ascii="PT Astra Serif" w:hAnsi="PT Astra Serif"/>
        </w:rPr>
        <w:t xml:space="preserve">необходимых сведений </w:t>
      </w:r>
      <w:r w:rsidRPr="00EB0410">
        <w:rPr>
          <w:rFonts w:ascii="PT Astra Serif" w:hAnsi="PT Astra Serif"/>
        </w:rPr>
        <w:t xml:space="preserve">пользователь </w:t>
      </w:r>
      <w:proofErr w:type="gramStart"/>
      <w:r w:rsidRPr="00EB0410">
        <w:rPr>
          <w:rFonts w:ascii="PT Astra Serif" w:hAnsi="PT Astra Serif"/>
        </w:rPr>
        <w:t xml:space="preserve">нажимает </w:t>
      </w:r>
      <w:r w:rsidRPr="00EB0410">
        <w:rPr>
          <w:rFonts w:ascii="PT Astra Serif" w:hAnsi="PT Astra Serif"/>
          <w:noProof/>
        </w:rPr>
        <w:drawing>
          <wp:inline distT="0" distB="0" distL="0" distR="0" wp14:anchorId="193DACF7" wp14:editId="6E213620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10">
        <w:rPr>
          <w:rFonts w:ascii="PT Astra Serif" w:hAnsi="PT Astra Serif"/>
        </w:rPr>
        <w:t xml:space="preserve"> [</w:t>
      </w:r>
      <w:proofErr w:type="gramEnd"/>
      <w:r w:rsidRPr="00EB0410">
        <w:rPr>
          <w:rFonts w:ascii="PT Astra Serif" w:hAnsi="PT Astra Serif"/>
          <w:b/>
        </w:rPr>
        <w:t>Сохранить</w:t>
      </w:r>
      <w:r w:rsidRPr="00EB0410">
        <w:rPr>
          <w:rFonts w:ascii="PT Astra Serif" w:hAnsi="PT Astra Serif"/>
        </w:rPr>
        <w:t>].</w:t>
      </w:r>
    </w:p>
    <w:p w:rsidR="00870B77" w:rsidRDefault="00870B77" w:rsidP="00870B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208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КИС сформирует документ </w:t>
      </w:r>
      <w:r w:rsidRPr="00A208D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«Заявка на закупку»</w:t>
      </w:r>
      <w:r w:rsidRPr="00A208D8">
        <w:rPr>
          <w:rFonts w:ascii="PT Astra Serif" w:eastAsia="Times New Roman" w:hAnsi="PT Astra Serif" w:cs="Times New Roman"/>
          <w:sz w:val="24"/>
          <w:szCs w:val="24"/>
          <w:lang w:eastAsia="ru-RU"/>
        </w:rPr>
        <w:t>, содержащий информацию, что документ сохранен (</w:t>
      </w:r>
      <w:r w:rsidRPr="00A208D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12,13</w:t>
      </w:r>
      <w:r w:rsidRPr="00A208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</w:p>
    <w:p w:rsidR="00870B77" w:rsidRDefault="00870B77" w:rsidP="00870B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0B77" w:rsidRDefault="00870B77" w:rsidP="00870B7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F631F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B3FBAE6" wp14:editId="36F1F228">
            <wp:extent cx="5638235" cy="1704975"/>
            <wp:effectExtent l="0" t="0" r="63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ZZ_Soxr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21" cy="17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77" w:rsidRDefault="00870B77" w:rsidP="00870B7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4" w:name="_Ref23338897"/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Pr="000E408E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eastAsia="ru-RU"/>
        </w:rPr>
        <w:t>12</w:t>
      </w:r>
      <w:r w:rsidRPr="000E408E">
        <w:rPr>
          <w:rFonts w:ascii="PT Astra Serif" w:eastAsia="Times New Roman" w:hAnsi="PT Astra Serif" w:cs="Times New Roman"/>
          <w:b/>
          <w:bCs/>
          <w:lang w:eastAsia="ru-RU"/>
        </w:rPr>
        <w:t>. Информация о сохранении документа «Заявка на закупку»</w:t>
      </w:r>
    </w:p>
    <w:p w:rsidR="00870B77" w:rsidRDefault="00870B77" w:rsidP="00870B7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0B77" w:rsidRDefault="00870B77" w:rsidP="00870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C8">
        <w:rPr>
          <w:noProof/>
          <w:sz w:val="16"/>
          <w:bdr w:val="single" w:sz="4" w:space="0" w:color="auto"/>
          <w:lang w:eastAsia="ru-RU"/>
        </w:rPr>
        <w:lastRenderedPageBreak/>
        <w:drawing>
          <wp:inline distT="0" distB="0" distL="0" distR="0" wp14:anchorId="7AE3B1E2" wp14:editId="0C2C24A4">
            <wp:extent cx="5600700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ZZ_InfContro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10" cy="22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77" w:rsidRDefault="00870B77" w:rsidP="00870B7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5" w:name="_Ref23338864"/>
      <w:r w:rsidRPr="00870B77">
        <w:rPr>
          <w:rFonts w:ascii="PT Astra Serif" w:hAnsi="PT Astra Serif"/>
          <w:sz w:val="22"/>
          <w:szCs w:val="22"/>
        </w:rPr>
        <w:t xml:space="preserve">Рисунок </w:t>
      </w:r>
      <w:bookmarkEnd w:id="5"/>
      <w:r w:rsidRPr="00870B77">
        <w:rPr>
          <w:rFonts w:ascii="PT Astra Serif" w:hAnsi="PT Astra Serif"/>
          <w:sz w:val="22"/>
          <w:szCs w:val="22"/>
        </w:rPr>
        <w:t>13. Информационный контроль, позволяющий сохранить документ «Заявка на закупку»</w:t>
      </w:r>
      <w:r>
        <w:rPr>
          <w:rFonts w:ascii="PT Astra Serif" w:hAnsi="PT Astra Serif"/>
          <w:sz w:val="22"/>
          <w:szCs w:val="22"/>
        </w:rPr>
        <w:t xml:space="preserve"> </w:t>
      </w:r>
      <w:r w:rsidRPr="00870B77">
        <w:rPr>
          <w:rFonts w:ascii="PT Astra Serif" w:hAnsi="PT Astra Serif"/>
          <w:sz w:val="22"/>
          <w:szCs w:val="22"/>
        </w:rPr>
        <w:t>(контроль синего цвета)</w:t>
      </w:r>
    </w:p>
    <w:p w:rsidR="00870B77" w:rsidRPr="00870B77" w:rsidRDefault="00870B77" w:rsidP="00870B77">
      <w:pPr>
        <w:pStyle w:val="a3"/>
        <w:rPr>
          <w:rFonts w:ascii="PT Astra Serif" w:hAnsi="PT Astra Serif"/>
        </w:rPr>
      </w:pPr>
    </w:p>
    <w:p w:rsidR="00870B77" w:rsidRPr="00870B77" w:rsidRDefault="00870B77" w:rsidP="00870B7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70B77">
        <w:rPr>
          <w:rFonts w:ascii="PT Astra Serif" w:eastAsia="Times New Roman" w:hAnsi="PT Astra Serif" w:cs="Times New Roman"/>
          <w:sz w:val="24"/>
          <w:szCs w:val="24"/>
          <w:lang w:eastAsia="ru-RU"/>
        </w:rPr>
        <w:t>либо</w:t>
      </w:r>
      <w:proofErr w:type="gramEnd"/>
      <w:r w:rsidRPr="00870B7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сохранен с указанием причины (</w:t>
      </w:r>
      <w:r w:rsidRPr="00870B7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Рисунок 14</w:t>
      </w:r>
      <w:r w:rsidRPr="00870B77">
        <w:rPr>
          <w:rFonts w:ascii="PT Astra Serif" w:eastAsia="Times New Roman" w:hAnsi="PT Astra Serif" w:cs="Times New Roman"/>
          <w:sz w:val="24"/>
          <w:szCs w:val="24"/>
          <w:lang w:eastAsia="ru-RU"/>
        </w:rPr>
        <w:t>).</w:t>
      </w:r>
    </w:p>
    <w:p w:rsidR="00870B77" w:rsidRPr="00870B77" w:rsidRDefault="00870B77" w:rsidP="00870B77">
      <w:pPr>
        <w:pStyle w:val="a3"/>
        <w:rPr>
          <w:rFonts w:ascii="PT Astra Serif" w:hAnsi="PT Astra Serif"/>
        </w:rPr>
      </w:pPr>
    </w:p>
    <w:p w:rsidR="00870B77" w:rsidRDefault="00870B77" w:rsidP="00870B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14864CAC" wp14:editId="7F381296">
            <wp:extent cx="5600700" cy="2381250"/>
            <wp:effectExtent l="0" t="0" r="0" b="0"/>
            <wp:docPr id="139" name="Рисунок 139" descr="ZZ_Blok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ZZ_BlokContro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10" cy="23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77" w:rsidRPr="00870B77" w:rsidRDefault="00870B77" w:rsidP="00870B77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6" w:name="_Ref23338754"/>
      <w:r w:rsidRPr="00870B77">
        <w:rPr>
          <w:rFonts w:ascii="PT Astra Serif" w:hAnsi="PT Astra Serif"/>
          <w:sz w:val="22"/>
          <w:szCs w:val="22"/>
        </w:rPr>
        <w:t xml:space="preserve">Рисунок </w:t>
      </w:r>
      <w:bookmarkEnd w:id="6"/>
      <w:r w:rsidRPr="00870B77">
        <w:rPr>
          <w:rFonts w:ascii="PT Astra Serif" w:hAnsi="PT Astra Serif"/>
          <w:sz w:val="22"/>
          <w:szCs w:val="22"/>
        </w:rPr>
        <w:t>14. Блокирующий контроль (контроль красного цвета)</w:t>
      </w:r>
    </w:p>
    <w:p w:rsidR="00870B77" w:rsidRPr="00EB0410" w:rsidRDefault="00870B77" w:rsidP="00870B77">
      <w:pPr>
        <w:pStyle w:val="a3"/>
        <w:ind w:firstLine="0"/>
        <w:rPr>
          <w:rFonts w:ascii="PT Astra Serif" w:hAnsi="PT Astra Serif"/>
        </w:rPr>
      </w:pPr>
    </w:p>
    <w:p w:rsidR="00F3246F" w:rsidRPr="00EB0410" w:rsidRDefault="00343BCB" w:rsidP="002C47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Далее п</w:t>
      </w:r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ользователь</w:t>
      </w:r>
      <w:r w:rsidR="006111AC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 необходимости</w:t>
      </w:r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нажимает </w:t>
      </w:r>
      <w:proofErr w:type="gramStart"/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кнопку </w:t>
      </w:r>
      <w:r w:rsidR="00F3246F" w:rsidRPr="00EB041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BECDAC6" wp14:editId="3891AE2E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="00A855C5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Генерация печатной </w:t>
      </w:r>
      <w:r w:rsidR="00F3246F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формы]</w:t>
      </w:r>
      <w:r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A855C5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выбирает тип файла для формирования печатной формы документа «</w:t>
      </w:r>
      <w:r w:rsidR="00F3246F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Заявка на закупку» </w:t>
      </w:r>
      <w:r w:rsidR="00F3246F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(Рисунок </w:t>
      </w:r>
      <w:r w:rsidR="00870B7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15</w:t>
      </w:r>
      <w:r w:rsidR="00F3246F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)</w:t>
      </w:r>
      <w:r w:rsidR="00F3246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93A00" w:rsidRDefault="00293A00" w:rsidP="002C472C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DE77A3" w:rsidRDefault="00343BCB" w:rsidP="00DD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2ADCF9" wp14:editId="286BF182">
                <wp:simplePos x="0" y="0"/>
                <wp:positionH relativeFrom="column">
                  <wp:posOffset>2242185</wp:posOffset>
                </wp:positionH>
                <wp:positionV relativeFrom="paragraph">
                  <wp:posOffset>1291590</wp:posOffset>
                </wp:positionV>
                <wp:extent cx="828675" cy="333375"/>
                <wp:effectExtent l="19050" t="1905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4416D" id="Прямоугольник 24" o:spid="_x0000_s1026" style="position:absolute;margin-left:176.55pt;margin-top:101.7pt;width:65.25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BfwAIAAKEFAAAOAAAAZHJzL2Uyb0RvYy54bWysVM1u2zAMvg/YOwi6r06ypM2MOkXQIsOA&#10;oi3WDj0rspQYkCVNUuJkpwG7Ftgj7CF2GfbTZ3DeaJRku0FX7DDMB5kUyY8/Inl8sikFWjNjCyUz&#10;3D/oYcQkVXkhFxl+dzN7McbIOiJzIpRkGd4yi08mz58dVzplA7VUImcGAYi0aaUzvHROp0li6ZKV&#10;xB4ozSQIuTIlccCaRZIbUgF6KZJBr3eYVMrk2ijKrIXbsyjEk4DPOaPuknPLHBIZhthcOE045/5M&#10;JsckXRiilwVtwiD/EEVJCglOO6gz4ghameIPqLKgRlnF3QFVZaI4LygLOUA2/d6jbK6XRLOQCxTH&#10;6q5M9v/B0ov1lUFFnuHBECNJSnij+svu4+5z/bO+332qv9b39Y/dXf2r/lZ/R6AEFau0TcHwWl+Z&#10;hrNA+vQ33JT+D4mhTajytqsy2zhE4XI8GB8ejTCiIHoJH9CAkjwYa2Pda6ZK5IkMG3jEUFuyPrcu&#10;qrYq3pdUs0IIuCepkKiCTMYjwPS8VaLIvTQwZjE/FQatCfTCbNaDr3G8pwZhCAnR+BRjUoFyW8Gi&#10;g7eMQ7kgjUH04BuVdbCEUiZdP4qWJGfR22jfWWsRchYSAD0yhyg77Aag1YwgLXasQKPvTVno8864&#10;97fAonFnETwr6TrjspDKPAUgIKvGc9RvixRL46s0V/kWmsmoOGVW01kBL3hOrLsiBsYKBhBWhbuE&#10;gwsFL6UaCqOlMh+euvf60O0gxaiCMc2wfb8ihmEk3kiYg1f94dDPdWCGo6MBMGZfMt+XyFV5quD1&#10;+7CUNA2k13eiJblR5S1slKn3CiIiKfjOMHWmZU5dXB+wkyibToMazLIm7lxea+rBfVV9h95sbonR&#10;TRs76P8L1Y40SR91c9T1llJNV07xIrT6Q12besMeCI3T7Cy/aPb5oPWwWSe/AQAA//8DAFBLAwQU&#10;AAYACAAAACEAWRWCLuEAAAALAQAADwAAAGRycy9kb3ducmV2LnhtbEyPwU7DMAyG70i8Q2QkLoil&#10;W9dqK00nxIS4TVpB29VtvLaicaom2wpPTzjB0fan39+fbybTiwuNrrOsYD6LQBDXVnfcKPh4f31c&#10;gXAeWWNvmRR8kYNNcXuTY6btlfd0KX0jQgi7DBW03g+ZlK5uyaCb2YE43E52NOjDODZSj3gN4aaX&#10;iyhKpcGOw4cWB3ppqf4sz0ZBdRj679PWHKdDmTLu3nbI2wel7u+m5ycQnib/B8OvflCHIjhV9sza&#10;iV5BnMTzgCpYRPESRCCWqzgFUYVNkqxBFrn836H4AQAA//8DAFBLAQItABQABgAIAAAAIQC2gziS&#10;/gAAAOEBAAATAAAAAAAAAAAAAAAAAAAAAABbQ29udGVudF9UeXBlc10ueG1sUEsBAi0AFAAGAAgA&#10;AAAhADj9If/WAAAAlAEAAAsAAAAAAAAAAAAAAAAALwEAAF9yZWxzLy5yZWxzUEsBAi0AFAAGAAgA&#10;AAAhAFcIAF/AAgAAoQUAAA4AAAAAAAAAAAAAAAAALgIAAGRycy9lMm9Eb2MueG1sUEsBAi0AFAAG&#10;AAgAAAAhAFkVgi7hAAAACwEAAA8AAAAAAAAAAAAAAAAAGgUAAGRycy9kb3ducmV2LnhtbFBLBQYA&#10;AAAABAAEAPMAAAAoBgAAAAA=&#10;" filled="f" strokecolor="red" strokeweight="2.25pt"/>
            </w:pict>
          </mc:Fallback>
        </mc:AlternateContent>
      </w:r>
      <w:r w:rsidR="00F3246F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5D313D64" wp14:editId="450D1B57">
            <wp:extent cx="4733925" cy="18288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Pr="00A855C5" w:rsidRDefault="00330508" w:rsidP="00DD78C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7" w:name="_Ref23338929"/>
      <w:r w:rsidRPr="00A855C5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7"/>
      <w:r w:rsidRPr="00A855C5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870B77">
        <w:rPr>
          <w:rFonts w:ascii="PT Astra Serif" w:eastAsia="Times New Roman" w:hAnsi="PT Astra Serif" w:cs="Times New Roman"/>
          <w:b/>
          <w:bCs/>
          <w:lang w:eastAsia="ru-RU"/>
        </w:rPr>
        <w:t>15</w:t>
      </w:r>
      <w:r w:rsidRPr="00A855C5">
        <w:rPr>
          <w:rFonts w:ascii="PT Astra Serif" w:eastAsia="Times New Roman" w:hAnsi="PT Astra Serif" w:cs="Times New Roman"/>
          <w:b/>
          <w:bCs/>
          <w:lang w:eastAsia="ru-RU"/>
        </w:rPr>
        <w:t xml:space="preserve">. Генерация печатной формы </w:t>
      </w:r>
      <w:r w:rsidR="00F3246F" w:rsidRPr="00A855C5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A855C5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A855C5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A855C5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A855C5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A86FC8" w:rsidRDefault="00A86FC8" w:rsidP="00DD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0508" w:rsidRPr="00A855C5" w:rsidRDefault="00F3246F" w:rsidP="00A855C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Сохраненная печатная форма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ав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томатическ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прикрепится</w:t>
      </w:r>
      <w:r w:rsidR="004E76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</w:t>
      </w:r>
      <w:r w:rsidR="004E76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документу 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4E7608" w:rsidRPr="00A855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</w:t>
      </w:r>
      <w:r w:rsidR="00330508" w:rsidRPr="00A855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аявка на закупку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будет доступна в </w:t>
      </w:r>
      <w:r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списке 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прикрепленных документов</w:t>
      </w:r>
      <w:r w:rsidR="00460ACF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, вызываемой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</w:t>
      </w:r>
      <w:proofErr w:type="gramStart"/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кнопке </w:t>
      </w:r>
      <w:r w:rsidR="00330508" w:rsidRPr="00A855C5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EFB3787" wp14:editId="768E04A4">
            <wp:extent cx="152400" cy="171450"/>
            <wp:effectExtent l="0" t="0" r="0" b="0"/>
            <wp:docPr id="14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20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[</w:t>
      </w:r>
      <w:proofErr w:type="gramEnd"/>
      <w:r w:rsidR="00330508" w:rsidRPr="00A855C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="00330508" w:rsidRPr="00A855C5">
        <w:rPr>
          <w:rFonts w:ascii="PT Astra Serif" w:eastAsia="Times New Roman" w:hAnsi="PT Astra Serif" w:cs="Times New Roman"/>
          <w:sz w:val="24"/>
          <w:szCs w:val="24"/>
          <w:lang w:eastAsia="ru-RU"/>
        </w:rPr>
        <w:t>].</w:t>
      </w:r>
    </w:p>
    <w:p w:rsidR="00E37C35" w:rsidRPr="00EB0410" w:rsidRDefault="00FC3E2C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пользователь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нажимает</w:t>
      </w:r>
      <w:r w:rsidR="0086018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6018F" w:rsidRPr="00EB041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154F62C" wp14:editId="7374D3B8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="0086018F" w:rsidRPr="00EB041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="0086018F" w:rsidRPr="00EB04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] </w:t>
      </w:r>
      <w:r w:rsidR="00E37C35" w:rsidRPr="00EB0410">
        <w:rPr>
          <w:rFonts w:ascii="PT Astra Serif" w:hAnsi="PT Astra Serif" w:cs="Times New Roman"/>
          <w:b/>
          <w:sz w:val="24"/>
          <w:szCs w:val="24"/>
        </w:rPr>
        <w:t xml:space="preserve">&gt; </w:t>
      </w:r>
      <w:r w:rsidR="00E37C35" w:rsidRPr="00EB041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63EB1C99" wp14:editId="4DB502DB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EB0410">
        <w:rPr>
          <w:rFonts w:ascii="PT Astra Serif" w:hAnsi="PT Astra Serif" w:cs="Times New Roman"/>
          <w:sz w:val="24"/>
          <w:szCs w:val="24"/>
        </w:rPr>
        <w:t xml:space="preserve"> [</w:t>
      </w:r>
      <w:r w:rsidR="00E37C35" w:rsidRPr="00EB0410">
        <w:rPr>
          <w:rFonts w:ascii="PT Astra Serif" w:hAnsi="PT Astra Serif" w:cs="Times New Roman"/>
          <w:b/>
          <w:sz w:val="24"/>
          <w:szCs w:val="24"/>
        </w:rPr>
        <w:t>Добавить</w:t>
      </w:r>
      <w:r w:rsidR="007742FC" w:rsidRPr="00EB0410">
        <w:rPr>
          <w:rFonts w:ascii="PT Astra Serif" w:hAnsi="PT Astra Serif" w:cs="Times New Roman"/>
          <w:b/>
          <w:sz w:val="24"/>
          <w:szCs w:val="24"/>
        </w:rPr>
        <w:t>…</w:t>
      </w:r>
      <w:r w:rsidR="00E37C35" w:rsidRPr="00EB0410">
        <w:rPr>
          <w:rFonts w:ascii="PT Astra Serif" w:hAnsi="PT Astra Serif" w:cs="Times New Roman"/>
          <w:b/>
          <w:sz w:val="24"/>
          <w:szCs w:val="24"/>
        </w:rPr>
        <w:t xml:space="preserve">] </w:t>
      </w:r>
      <w:r w:rsidR="007742FC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(Рисунок </w:t>
      </w:r>
      <w:r w:rsidR="00870B7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16</w:t>
      </w:r>
      <w:r w:rsidR="007742FC" w:rsidRPr="00EB0410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) </w:t>
      </w:r>
      <w:r w:rsidR="00E37C35" w:rsidRPr="00EB0410">
        <w:rPr>
          <w:rFonts w:ascii="PT Astra Serif" w:hAnsi="PT Astra Serif" w:cs="Times New Roman"/>
          <w:sz w:val="24"/>
          <w:szCs w:val="24"/>
        </w:rPr>
        <w:t>и подгружает следующие документы к заявке на закупку:</w:t>
      </w:r>
    </w:p>
    <w:p w:rsidR="00E37C35" w:rsidRPr="00EB0410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0410">
        <w:rPr>
          <w:rFonts w:ascii="PT Astra Serif" w:hAnsi="PT Astra Serif" w:cs="Times New Roman"/>
          <w:sz w:val="24"/>
          <w:szCs w:val="24"/>
        </w:rPr>
        <w:t>- описание предмета закупки (техническое задание)</w:t>
      </w:r>
      <w:r w:rsidR="001962A7" w:rsidRPr="00EB0410">
        <w:rPr>
          <w:rFonts w:ascii="PT Astra Serif" w:hAnsi="PT Astra Serif" w:cs="Times New Roman"/>
          <w:sz w:val="24"/>
          <w:szCs w:val="24"/>
        </w:rPr>
        <w:t>;</w:t>
      </w:r>
    </w:p>
    <w:p w:rsidR="00E37C35" w:rsidRPr="005C079E" w:rsidRDefault="00E37C35" w:rsidP="00E37C3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B0410">
        <w:rPr>
          <w:rFonts w:ascii="PT Astra Serif" w:hAnsi="PT Astra Serif" w:cs="Times New Roman"/>
          <w:sz w:val="24"/>
          <w:szCs w:val="24"/>
        </w:rPr>
        <w:t xml:space="preserve">- </w:t>
      </w:r>
      <w:r w:rsidRPr="005C079E">
        <w:rPr>
          <w:rFonts w:ascii="PT Astra Serif" w:hAnsi="PT Astra Serif" w:cs="Times New Roman"/>
          <w:sz w:val="24"/>
          <w:szCs w:val="24"/>
        </w:rPr>
        <w:t xml:space="preserve">обоснование начальной </w:t>
      </w:r>
      <w:r w:rsidR="001962A7" w:rsidRPr="005C079E">
        <w:rPr>
          <w:rFonts w:ascii="PT Astra Serif" w:hAnsi="PT Astra Serif" w:cs="Times New Roman"/>
          <w:sz w:val="24"/>
          <w:szCs w:val="24"/>
        </w:rPr>
        <w:t>(</w:t>
      </w:r>
      <w:r w:rsidRPr="005C079E">
        <w:rPr>
          <w:rFonts w:ascii="PT Astra Serif" w:hAnsi="PT Astra Serif" w:cs="Times New Roman"/>
          <w:sz w:val="24"/>
          <w:szCs w:val="24"/>
        </w:rPr>
        <w:t>максимальной</w:t>
      </w:r>
      <w:r w:rsidR="001962A7" w:rsidRPr="005C079E">
        <w:rPr>
          <w:rFonts w:ascii="PT Astra Serif" w:hAnsi="PT Astra Serif" w:cs="Times New Roman"/>
          <w:sz w:val="24"/>
          <w:szCs w:val="24"/>
        </w:rPr>
        <w:t>)</w:t>
      </w:r>
      <w:r w:rsidRPr="005C079E">
        <w:rPr>
          <w:rFonts w:ascii="PT Astra Serif" w:hAnsi="PT Astra Serif" w:cs="Times New Roman"/>
          <w:sz w:val="24"/>
          <w:szCs w:val="24"/>
        </w:rPr>
        <w:t xml:space="preserve"> цены договора</w:t>
      </w:r>
      <w:r w:rsidR="00BA588F" w:rsidRPr="005C079E">
        <w:rPr>
          <w:rFonts w:ascii="PT Astra Serif" w:hAnsi="PT Astra Serif" w:cs="Times New Roman"/>
          <w:sz w:val="24"/>
          <w:szCs w:val="24"/>
        </w:rPr>
        <w:t>;</w:t>
      </w:r>
    </w:p>
    <w:p w:rsidR="00E37C35" w:rsidRPr="005C079E" w:rsidRDefault="00E37C35" w:rsidP="00D35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C079E">
        <w:rPr>
          <w:rFonts w:ascii="PT Astra Serif" w:hAnsi="PT Astra Serif" w:cs="Times New Roman"/>
          <w:sz w:val="24"/>
          <w:szCs w:val="24"/>
        </w:rPr>
        <w:t xml:space="preserve">- </w:t>
      </w:r>
      <w:r w:rsidR="00BA588F" w:rsidRPr="005C079E">
        <w:rPr>
          <w:rFonts w:ascii="PT Astra Serif" w:hAnsi="PT Astra Serif" w:cs="Times New Roman"/>
          <w:sz w:val="24"/>
          <w:szCs w:val="24"/>
        </w:rPr>
        <w:t>к</w:t>
      </w:r>
      <w:r w:rsidRPr="005C079E">
        <w:rPr>
          <w:rFonts w:ascii="PT Astra Serif" w:hAnsi="PT Astra Serif" w:cs="Times New Roman"/>
          <w:sz w:val="24"/>
          <w:szCs w:val="24"/>
        </w:rPr>
        <w:t>оммерческие предложения, счет</w:t>
      </w:r>
      <w:r w:rsidR="00BA588F" w:rsidRPr="005C079E">
        <w:rPr>
          <w:rFonts w:ascii="PT Astra Serif" w:hAnsi="PT Astra Serif" w:cs="Times New Roman"/>
          <w:sz w:val="24"/>
          <w:szCs w:val="24"/>
        </w:rPr>
        <w:t>а и т.д.;</w:t>
      </w:r>
    </w:p>
    <w:p w:rsidR="00BA588F" w:rsidRPr="005C079E" w:rsidRDefault="00BA588F" w:rsidP="00D35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C079E">
        <w:rPr>
          <w:rFonts w:ascii="PT Astra Serif" w:hAnsi="PT Astra Serif" w:cs="Times New Roman"/>
          <w:sz w:val="24"/>
          <w:szCs w:val="24"/>
        </w:rPr>
        <w:t>- п</w:t>
      </w:r>
      <w:r w:rsidR="00E37C35" w:rsidRPr="005C079E">
        <w:rPr>
          <w:rFonts w:ascii="PT Astra Serif" w:hAnsi="PT Astra Serif" w:cs="Times New Roman"/>
          <w:sz w:val="24"/>
          <w:szCs w:val="24"/>
        </w:rPr>
        <w:t>роект договора с единственным поставщиком (исполнителем, подрядчиком)</w:t>
      </w:r>
      <w:r w:rsidR="007742FC" w:rsidRPr="005C079E">
        <w:rPr>
          <w:rFonts w:ascii="PT Astra Serif" w:hAnsi="PT Astra Serif" w:cs="Times New Roman"/>
          <w:sz w:val="24"/>
          <w:szCs w:val="24"/>
        </w:rPr>
        <w:t>.</w:t>
      </w:r>
    </w:p>
    <w:p w:rsidR="00D35201" w:rsidRPr="00D35201" w:rsidRDefault="00D35201" w:rsidP="00D35201">
      <w:pPr>
        <w:spacing w:after="0" w:line="240" w:lineRule="auto"/>
        <w:jc w:val="both"/>
        <w:rPr>
          <w:rFonts w:ascii="PT Astra Serif" w:hAnsi="PT Astra Serif" w:cs="Times New Roman"/>
          <w:noProof/>
          <w:sz w:val="24"/>
          <w:szCs w:val="24"/>
          <w:bdr w:val="single" w:sz="4" w:space="0" w:color="auto"/>
          <w:lang w:eastAsia="ru-RU"/>
        </w:rPr>
      </w:pPr>
    </w:p>
    <w:p w:rsidR="0086018F" w:rsidRPr="00E55C03" w:rsidRDefault="0086018F" w:rsidP="00860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2C7E898C" wp14:editId="0D6F8AA4">
            <wp:extent cx="6004329" cy="854866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t="29233" b="16075"/>
                    <a:stretch/>
                  </pic:blipFill>
                  <pic:spPr bwMode="auto">
                    <a:xfrm>
                      <a:off x="0" y="0"/>
                      <a:ext cx="6010275" cy="85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3E2C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870B77">
        <w:rPr>
          <w:rFonts w:ascii="PT Astra Serif" w:eastAsia="Times New Roman" w:hAnsi="PT Astra Serif" w:cs="Times New Roman"/>
          <w:b/>
          <w:bCs/>
          <w:lang w:eastAsia="ru-RU"/>
        </w:rPr>
        <w:t>16</w:t>
      </w:r>
      <w:r w:rsidRPr="00FC3E2C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="00B45154" w:rsidRPr="00FC3E2C">
        <w:rPr>
          <w:rFonts w:ascii="PT Astra Serif" w:eastAsia="Times New Roman" w:hAnsi="PT Astra Serif" w:cs="Times New Roman"/>
          <w:b/>
          <w:bCs/>
          <w:lang w:eastAsia="ru-RU"/>
        </w:rPr>
        <w:t xml:space="preserve"> Загрузка документов к заявке на закупку</w:t>
      </w:r>
    </w:p>
    <w:p w:rsidR="00043760" w:rsidRPr="00A208D8" w:rsidRDefault="00B45154" w:rsidP="00043760">
      <w:pPr>
        <w:pStyle w:val="a3"/>
        <w:rPr>
          <w:rFonts w:ascii="PT Astra Serif" w:hAnsi="PT Astra Serif"/>
        </w:rPr>
      </w:pPr>
      <w:r w:rsidRPr="00A208D8">
        <w:rPr>
          <w:rFonts w:ascii="PT Astra Serif" w:hAnsi="PT Astra Serif"/>
        </w:rPr>
        <w:t xml:space="preserve">После нажатия </w:t>
      </w:r>
      <w:proofErr w:type="gramStart"/>
      <w:r w:rsidRPr="00A208D8">
        <w:rPr>
          <w:rFonts w:ascii="PT Astra Serif" w:hAnsi="PT Astra Serif"/>
        </w:rPr>
        <w:t xml:space="preserve">кнопки </w:t>
      </w:r>
      <w:r w:rsidRPr="00A208D8">
        <w:rPr>
          <w:rFonts w:ascii="PT Astra Serif" w:hAnsi="PT Astra Serif"/>
          <w:noProof/>
        </w:rPr>
        <w:drawing>
          <wp:inline distT="0" distB="0" distL="0" distR="0" wp14:anchorId="124EE67C" wp14:editId="77ECCBE1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8D8">
        <w:rPr>
          <w:rFonts w:ascii="PT Astra Serif" w:hAnsi="PT Astra Serif"/>
        </w:rPr>
        <w:t xml:space="preserve"> [</w:t>
      </w:r>
      <w:proofErr w:type="gramEnd"/>
      <w:r w:rsidRPr="00A208D8">
        <w:rPr>
          <w:rFonts w:ascii="PT Astra Serif" w:hAnsi="PT Astra Serif"/>
          <w:b/>
        </w:rPr>
        <w:t xml:space="preserve">Добавить…] </w:t>
      </w:r>
      <w:r w:rsidRPr="00A208D8">
        <w:rPr>
          <w:rFonts w:ascii="PT Astra Serif" w:hAnsi="PT Astra Serif"/>
        </w:rPr>
        <w:t xml:space="preserve">откроется форма для загрузки документов </w:t>
      </w:r>
      <w:r w:rsidRPr="00A208D8">
        <w:rPr>
          <w:rFonts w:ascii="PT Astra Serif" w:hAnsi="PT Astra Serif"/>
          <w:i/>
        </w:rPr>
        <w:t xml:space="preserve">(Рисунок </w:t>
      </w:r>
      <w:r w:rsidR="00870B77">
        <w:rPr>
          <w:rFonts w:ascii="PT Astra Serif" w:hAnsi="PT Astra Serif"/>
          <w:i/>
        </w:rPr>
        <w:t>17</w:t>
      </w:r>
      <w:r w:rsidRPr="00A208D8">
        <w:rPr>
          <w:rFonts w:ascii="PT Astra Serif" w:hAnsi="PT Astra Serif"/>
          <w:i/>
        </w:rPr>
        <w:t>).</w:t>
      </w:r>
      <w:r w:rsidR="00043760" w:rsidRPr="00A208D8">
        <w:rPr>
          <w:rFonts w:ascii="PT Astra Serif" w:hAnsi="PT Astra Serif"/>
        </w:rPr>
        <w:t xml:space="preserve"> </w:t>
      </w:r>
    </w:p>
    <w:p w:rsidR="00043760" w:rsidRDefault="00043760" w:rsidP="00043760">
      <w:pPr>
        <w:pStyle w:val="a3"/>
        <w:rPr>
          <w:rFonts w:ascii="PT Astra Serif" w:hAnsi="PT Astra Serif"/>
        </w:rPr>
      </w:pPr>
      <w:r w:rsidRPr="00A208D8">
        <w:rPr>
          <w:rFonts w:ascii="PT Astra Serif" w:hAnsi="PT Astra Serif"/>
        </w:rPr>
        <w:t xml:space="preserve">После загрузки каждого документа пользователь </w:t>
      </w:r>
      <w:proofErr w:type="gramStart"/>
      <w:r w:rsidRPr="00A208D8">
        <w:rPr>
          <w:rFonts w:ascii="PT Astra Serif" w:hAnsi="PT Astra Serif"/>
        </w:rPr>
        <w:t xml:space="preserve">нажимает </w:t>
      </w:r>
      <w:r w:rsidRPr="00A208D8">
        <w:rPr>
          <w:rFonts w:ascii="PT Astra Serif" w:hAnsi="PT Astra Serif"/>
          <w:noProof/>
        </w:rPr>
        <w:drawing>
          <wp:inline distT="0" distB="0" distL="0" distR="0" wp14:anchorId="525676B7" wp14:editId="5A152D9C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8D8">
        <w:rPr>
          <w:rFonts w:ascii="PT Astra Serif" w:hAnsi="PT Astra Serif"/>
        </w:rPr>
        <w:t xml:space="preserve"> [</w:t>
      </w:r>
      <w:proofErr w:type="gramEnd"/>
      <w:r w:rsidRPr="00A208D8">
        <w:rPr>
          <w:rFonts w:ascii="PT Astra Serif" w:hAnsi="PT Astra Serif"/>
          <w:b/>
        </w:rPr>
        <w:t>Сохранить</w:t>
      </w:r>
      <w:r w:rsidRPr="00A208D8">
        <w:rPr>
          <w:rFonts w:ascii="PT Astra Serif" w:hAnsi="PT Astra Serif"/>
        </w:rPr>
        <w:t>].</w:t>
      </w:r>
    </w:p>
    <w:p w:rsidR="00870B77" w:rsidRPr="00A208D8" w:rsidRDefault="00870B77" w:rsidP="00043760">
      <w:pPr>
        <w:pStyle w:val="a3"/>
        <w:rPr>
          <w:rFonts w:ascii="PT Astra Serif" w:hAnsi="PT Astra Serif"/>
        </w:rPr>
      </w:pPr>
    </w:p>
    <w:p w:rsidR="00870B77" w:rsidRDefault="00D35201" w:rsidP="00AD479E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E2C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5FF1BC" wp14:editId="7DC9AD82">
                <wp:simplePos x="0" y="0"/>
                <wp:positionH relativeFrom="column">
                  <wp:posOffset>4011922</wp:posOffset>
                </wp:positionH>
                <wp:positionV relativeFrom="paragraph">
                  <wp:posOffset>275764</wp:posOffset>
                </wp:positionV>
                <wp:extent cx="267046" cy="276225"/>
                <wp:effectExtent l="19050" t="1905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46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1F058" id="Прямоугольник 90" o:spid="_x0000_s1026" style="position:absolute;margin-left:315.9pt;margin-top:21.7pt;width:21.05pt;height:21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tKwgIAAKEFAAAOAAAAZHJzL2Uyb0RvYy54bWysVM1u2zAMvg/YOwi6r3aM/KxGnSJokWFA&#10;0RZrh54VWU4MyJImKXGy04BdB+wR9hC7DPvpMzhvNEqy3aArdhjmgyyJ5EfyE8mT023F0YZpU0qR&#10;4cFRjBETVOalWGb47e38xUuMjCUiJ1wKluEdM/h0+vzZSa1SlsiV5DnTCECESWuV4ZW1Ko0iQ1es&#10;IuZIKiZAWEhdEQtHvYxyTWpAr3iUxPE4qqXOlZaUGQO350GIpx6/KBi1V0VhmEU8wxCb9av268Kt&#10;0fSEpEtN1KqkbRjkH6KoSCnAaQ91TixBa13+AVWVVEsjC3tEZRXJoigp8zlANoP4UTY3K6KYzwXI&#10;Maqnyfw/WHq5udaozDN8DPQIUsEbNV/2H/afm5/N/f5j87W5b37sPzW/mm/NdwRKwFitTAqGN+pa&#10;tycDW5f+ttCV+0NiaOtZ3vUss61FFC6T8SQejjGiIEom4yQZOczowVhpY18xWSG3ybCGR/Tcks2F&#10;sUG1U3G+hJyXnMM9SblANYC+HE1G3sJIXuZO6oRGLxdnXKMNgVqYz2P4WscHahAGFxCNSzEk5Xd2&#10;x1lw8IYVQJdLI3hwhcp6WEIpE3YQRCuSs+BtdOiss/A5cwGADrmAKHvsFqDTDCAddmCg1XemzNd5&#10;bxz/LbBg3Ft4z1LY3rgqhdRPAXDIqvUc9DuSAjWOpYXMd1BMWoYuM4rOS3jBC2LsNdHQVlBhMCrs&#10;FSwFl/BSst1htJL6/VP3Th+qHaQY1dCmGTbv1kQzjPhrAX1wPBgOXV/7w3A0SeCgDyWLQ4lYV2cS&#10;Xn8AQ0lRv3X6lnfbQsvqDibKzHkFEREUfGeYWt0dzmwYHzCTKJvNvBr0siL2Qtwo6sAdq65Cb7d3&#10;RKu2jC3U/6XsWpqkj6o56DpLIWdrK4vSl/oDry3fMAd84bQzyw2aw7PXepis098AAAD//wMAUEsD&#10;BBQABgAIAAAAIQDSORXe3wAAAAkBAAAPAAAAZHJzL2Rvd25yZXYueG1sTI9BS8NAFITvgv9heYIX&#10;aTc1JW1jXopYxFvBKPX6kt0mwd23Ibtto7/e9aTHYYaZb4rtZI0469H3jhEW8wSE5sapnluE97fn&#10;2RqED8SKjGON8KU9bMvrq4Jy5S78qs9VaEUsYZ8TQhfCkEvpm05b8nM3aI7e0Y2WQpRjK9VIl1hu&#10;jbxPkkxa6jkudDTop043n9XJItSHwXwfd/ZjOlQZ0/5lT7y7Q7y9mR4fQAQ9hb8w/OJHdCgjU+1O&#10;rLwwCFm6iOgBYZkuQcRAtko3IGqEdbYBWRby/4PyBwAA//8DAFBLAQItABQABgAIAAAAIQC2gziS&#10;/gAAAOEBAAATAAAAAAAAAAAAAAAAAAAAAABbQ29udGVudF9UeXBlc10ueG1sUEsBAi0AFAAGAAgA&#10;AAAhADj9If/WAAAAlAEAAAsAAAAAAAAAAAAAAAAALwEAAF9yZWxzLy5yZWxzUEsBAi0AFAAGAAgA&#10;AAAhAKFyG0rCAgAAoQUAAA4AAAAAAAAAAAAAAAAALgIAAGRycy9lMm9Eb2MueG1sUEsBAi0AFAAG&#10;AAgAAAAhANI5Fd7fAAAACQEAAA8AAAAAAAAAAAAAAAAAHAUAAGRycy9kb3ducmV2LnhtbFBLBQYA&#10;AAAABAAEAPMAAAAoBgAAAAA=&#10;" filled="f" strokecolor="red" strokeweight="2.25pt"/>
            </w:pict>
          </mc:Fallback>
        </mc:AlternateContent>
      </w:r>
      <w:r w:rsidRPr="00FC3E2C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E88DC" wp14:editId="57654214">
                <wp:simplePos x="0" y="0"/>
                <wp:positionH relativeFrom="column">
                  <wp:posOffset>4035483</wp:posOffset>
                </wp:positionH>
                <wp:positionV relativeFrom="paragraph">
                  <wp:posOffset>998369</wp:posOffset>
                </wp:positionV>
                <wp:extent cx="273132" cy="273133"/>
                <wp:effectExtent l="19050" t="19050" r="12700" b="127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2731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2B7B6" id="Прямоугольник 92" o:spid="_x0000_s1026" style="position:absolute;margin-left:317.75pt;margin-top:78.6pt;width:21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2JvwIAAKEFAAAOAAAAZHJzL2Uyb0RvYy54bWysVM1u2zAMvg/YOwi6r7aTdm2NOkXQIsOA&#10;oi3WDj0rshQbkCVNUuJkpwG7Dtgj7CF2GfbTZ3DeaJT806Ardhjmg0yJ5EfxE8mT03Ul0IoZWyqZ&#10;4WQvxohJqvJSLjL89nb24ggj64jMiVCSZXjDLD6dPH92UuuUjVShRM4MAhBp01pnuHBOp1FkacEq&#10;YveUZhKUXJmKONiaRZQbUgN6JaJRHL+MamVybRRl1sLpeavEk4DPOaPuinPLHBIZhru5sJqwzv0a&#10;TU5IujBEFyXtrkH+4RYVKSUEHaDOiSNoaco/oKqSGmUVd3tUVZHivKQs5ADZJPGjbG4KolnIBcix&#10;eqDJ/j9Yerm6NqjMM3w8wkiSCt6o+bL9sP3c/Gzutx+br81982P7qfnVfGu+IzACxmptU3C80dem&#10;21kQffprbir/h8TQOrC8GVhma4coHI4Ox8kYglFQBXnsMaMHZ22se8VUhbyQYQOPGLglqwvrWtPe&#10;xMeSalYKAeckFRLVGR4fJXEcPKwSZe61XmnNYn4mDFoRqIXZLIavC7xjBtcQEm7jU2yTCpLbCNYG&#10;eMM40OXTaCP4QmUDLKGUSZe0qoLkrI12sBus9wg5CwmAHpnDLQfsDqC3bEF67JaBzt67slDng3OX&#10;+t+cB48QWUk3OFelVOapzARk1UVu7XuSWmo8S3OVb6CYjGq7zGo6K+EFL4h118RAW0EDwqhwV7Bw&#10;oeClVCdhVCjz/qlzbw/VDlqMamjTDNt3S2IYRuK1hD44Tvb3fV+Hzf7B4Qg2Zlcz39XIZXWm4PUT&#10;GEqaBtHbO9GL3KjqDibK1EcFFZEUYmeYOtNvzlw7PmAmUTadBjPoZU3chbzR1IN7Vn2F3q7viNFd&#10;GTuo/0vVtzRJH1Vza+s9pZouneJlKPUHXju+YQ6Ewulmlh80u/tg9TBZJ78BAAD//wMAUEsDBBQA&#10;BgAIAAAAIQA3SkEu3gAAAAsBAAAPAAAAZHJzL2Rvd25yZXYueG1sTI9NT4NAEIbvJv6HzZh4s0tR&#10;oCJLY0zU2Jto0+uUXYHAzhJ2W/DfO570OPM+eT+K7WIHcTaT7xwpWK8iEIZqpztqFHx+PN9sQPiA&#10;pHFwZBR8Gw/b8vKiwFy7md7NuQqNYBPyOSpoQxhzKX3dGot+5UZDrH25yWLgc2qknnBmczvIOIpS&#10;abEjTmhxNE+tqfvqZBW8zfHQHRrcvVZ9te/d3cs6u7dKXV8tjw8gglnCHwy/9bk6lNzp6E6kvRgU&#10;pLdJwigLSRaDYCLNNvw5KuDgGGRZyP8byh8AAAD//wMAUEsBAi0AFAAGAAgAAAAhALaDOJL+AAAA&#10;4QEAABMAAAAAAAAAAAAAAAAAAAAAAFtDb250ZW50X1R5cGVzXS54bWxQSwECLQAUAAYACAAAACEA&#10;OP0h/9YAAACUAQAACwAAAAAAAAAAAAAAAAAvAQAAX3JlbHMvLnJlbHNQSwECLQAUAAYACAAAACEA&#10;iiItib8CAAChBQAADgAAAAAAAAAAAAAAAAAuAgAAZHJzL2Uyb0RvYy54bWxQSwECLQAUAAYACAAA&#10;ACEAN0pBLt4AAAALAQAADwAAAAAAAAAAAAAAAAAZBQAAZHJzL2Rvd25yZXYueG1sUEsFBgAAAAAE&#10;AAQA8wAAACQGAAAAAA==&#10;" filled="f" strokecolor="red" strokeweight="3pt"/>
            </w:pict>
          </mc:Fallback>
        </mc:AlternateContent>
      </w:r>
      <w:r w:rsidRPr="00FC3E2C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4D128" wp14:editId="67F8C7D7">
                <wp:simplePos x="0" y="0"/>
                <wp:positionH relativeFrom="column">
                  <wp:posOffset>1191837</wp:posOffset>
                </wp:positionH>
                <wp:positionV relativeFrom="paragraph">
                  <wp:posOffset>66898</wp:posOffset>
                </wp:positionV>
                <wp:extent cx="213517" cy="209550"/>
                <wp:effectExtent l="19050" t="19050" r="1524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17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34561" id="Прямоугольник 25" o:spid="_x0000_s1026" style="position:absolute;margin-left:93.85pt;margin-top:5.25pt;width:16.8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ASwgIAAKEFAAAOAAAAZHJzL2Uyb0RvYy54bWysVEtu2zAQ3RfoHQjuG0lu1CRG5MBI4KJA&#10;kARNiqxpirQEUCRL0pbdVYFuA/QIPUQ3RT85g3yjDqlPjDTooqgXNEcz84bz5nN8sq4EWjFjSyUz&#10;nOzFGDFJVV7KRYbf3cxeHGJkHZE5EUqyDG+YxSeT58+Oaz1mI1UokTODAETaca0zXDinx1FkacEq&#10;YveUZhKUXJmKOBDNIsoNqQG9EtEojl9FtTK5Nooya+HrWavEk4DPOaPuknPLHBIZhre5cJpwzv0Z&#10;TY7JeGGILkraPYP8wysqUkoIOkCdEUfQ0pR/QFUlNcoq7vaoqiLFeUlZyAGySeJH2VwXRLOQC5Bj&#10;9UCT/X+w9GJ1ZVCZZ3iUYiRJBTVqvmw/bj83P5v77afma3Pf/NjeNb+ab813BEbAWK3tGByv9ZXp&#10;JAtXn/6am8r/Q2JoHVjeDCyztUMUPo6Sl2lygBEF1Sg+StNQhejBWRvrXjNVIX/JsIEiBm7J6tw6&#10;CAimvYmPJdWsFCIUUkhUA+hhepAGD6tEmXutt7NmMT8VBq0I9MJsFsPPJwNoO2YgCQkffYptUuHm&#10;NoJ5DCHfMg50+TTaCL5R2QBLKGXSJa2qIDlro6W7wXqPEDoAemQOrxywO4DesgXpsds3d/belYU+&#10;H5zjvz2sdR48QmQl3eBclVKZpwAEZNVFbu17klpqPEtzlW+gmYxqp8xqOiuhgufEuitiYKxgAGFV&#10;uEs4uFBQKdXdMCqU+fDUd28P3Q5ajGoY0wzb90tiGEbijYQ5OEr29/1cB2E/PRiBYHY1812NXFan&#10;CqqfwFLSNFy9vRP9lRtV3cJGmfqooCKSQuwMU2d64dS16wN2EmXTaTCDWdbEnctrTT24Z9V36M36&#10;lhjdtbGD/r9Q/UiT8aNubm29p1TTpVO8DK3+wGvHN+yB0DjdzvKLZlcOVg+bdfIbAAD//wMAUEsD&#10;BBQABgAIAAAAIQBc6fvM3wAAAAkBAAAPAAAAZHJzL2Rvd25yZXYueG1sTI9NT8MwDIbvSPyHyEhc&#10;EEvXsQ91TSfEhLhNWkHb1W2ytiJxqibbCr8ec4KbX/nR68f5ZnRWXMwQOk8KppMEhKHa644aBR/v&#10;r48rECEiabSejIIvE2BT3N7kmGl/pb25lLERXEIhQwVtjH0mZahb4zBMfG+Idyc/OIwch0bqAa9c&#10;7qxMk2QhHXbEF1rszUtr6s/y7BRUh95+n7buOB7KBeHubYe0fVDq/m58XoOIZox/MPzqszoU7FT5&#10;M+kgLOfVcskoD8kcBANpOp2BqBQ8zeYgi1z+/6D4AQAA//8DAFBLAQItABQABgAIAAAAIQC2gziS&#10;/gAAAOEBAAATAAAAAAAAAAAAAAAAAAAAAABbQ29udGVudF9UeXBlc10ueG1sUEsBAi0AFAAGAAgA&#10;AAAhADj9If/WAAAAlAEAAAsAAAAAAAAAAAAAAAAALwEAAF9yZWxzLy5yZWxzUEsBAi0AFAAGAAgA&#10;AAAhAPvd4BLCAgAAoQUAAA4AAAAAAAAAAAAAAAAALgIAAGRycy9lMm9Eb2MueG1sUEsBAi0AFAAG&#10;AAgAAAAhAFzp+8zfAAAACQEAAA8AAAAAAAAAAAAAAAAAHAUAAGRycy9kb3ducmV2LnhtbFBLBQYA&#10;AAAABAAEAPMAAAAoBgAAAAA=&#10;" filled="f" strokecolor="red" strokeweight="2.25pt"/>
            </w:pict>
          </mc:Fallback>
        </mc:AlternateContent>
      </w:r>
      <w:r w:rsidR="00B45154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3C23074B" wp14:editId="26DB920D">
            <wp:extent cx="4144488" cy="2109922"/>
            <wp:effectExtent l="0" t="0" r="889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72524" cy="21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F" w:rsidRDefault="0086018F" w:rsidP="00AD47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3E2C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870B77">
        <w:rPr>
          <w:rFonts w:ascii="PT Astra Serif" w:eastAsia="Times New Roman" w:hAnsi="PT Astra Serif" w:cs="Times New Roman"/>
          <w:b/>
          <w:bCs/>
          <w:lang w:eastAsia="ru-RU"/>
        </w:rPr>
        <w:t>17</w:t>
      </w:r>
      <w:r w:rsidRPr="00FC3E2C">
        <w:rPr>
          <w:rFonts w:ascii="PT Astra Serif" w:eastAsia="Times New Roman" w:hAnsi="PT Astra Serif" w:cs="Times New Roman"/>
          <w:b/>
          <w:bCs/>
          <w:lang w:eastAsia="ru-RU"/>
        </w:rPr>
        <w:t xml:space="preserve">. Форма </w:t>
      </w:r>
      <w:r w:rsidR="0080680F" w:rsidRPr="00FC3E2C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:rsidR="00AD479E" w:rsidRPr="00FC3E2C" w:rsidRDefault="00AD479E" w:rsidP="00AD479E">
      <w:pPr>
        <w:spacing w:after="0"/>
        <w:ind w:firstLine="567"/>
        <w:jc w:val="center"/>
        <w:rPr>
          <w:rFonts w:ascii="PT Astra Serif" w:hAnsi="PT Astra Serif" w:cs="Times New Roman"/>
          <w:sz w:val="24"/>
          <w:szCs w:val="24"/>
        </w:rPr>
      </w:pPr>
    </w:p>
    <w:p w:rsidR="00252263" w:rsidRPr="00FC3E2C" w:rsidRDefault="00043760" w:rsidP="00AD479E">
      <w:pPr>
        <w:pStyle w:val="a3"/>
        <w:rPr>
          <w:rFonts w:ascii="PT Astra Serif" w:hAnsi="PT Astra Serif"/>
        </w:rPr>
      </w:pPr>
      <w:r w:rsidRPr="00FC3E2C">
        <w:rPr>
          <w:rFonts w:ascii="PT Astra Serif" w:hAnsi="PT Astra Serif"/>
        </w:rPr>
        <w:t>Далее п</w:t>
      </w:r>
      <w:r w:rsidR="00252263" w:rsidRPr="00FC3E2C">
        <w:rPr>
          <w:rFonts w:ascii="PT Astra Serif" w:hAnsi="PT Astra Serif"/>
        </w:rPr>
        <w:t xml:space="preserve">ользователь выделяет заявку на закупку и </w:t>
      </w:r>
      <w:proofErr w:type="gramStart"/>
      <w:r w:rsidR="00252263" w:rsidRPr="00FC3E2C">
        <w:rPr>
          <w:rFonts w:ascii="PT Astra Serif" w:hAnsi="PT Astra Serif"/>
        </w:rPr>
        <w:t>наж</w:t>
      </w:r>
      <w:r w:rsidR="00903CB8" w:rsidRPr="00FC3E2C">
        <w:rPr>
          <w:rFonts w:ascii="PT Astra Serif" w:hAnsi="PT Astra Serif"/>
        </w:rPr>
        <w:t xml:space="preserve">имает </w:t>
      </w:r>
      <w:r w:rsidR="00252263" w:rsidRPr="00FC3E2C">
        <w:rPr>
          <w:rFonts w:ascii="PT Astra Serif" w:hAnsi="PT Astra Serif"/>
          <w:b/>
          <w:noProof/>
        </w:rPr>
        <w:drawing>
          <wp:inline distT="0" distB="0" distL="0" distR="0" wp14:anchorId="218DA780" wp14:editId="525F9451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AD0">
        <w:rPr>
          <w:rFonts w:ascii="PT Astra Serif" w:hAnsi="PT Astra Serif"/>
        </w:rPr>
        <w:t xml:space="preserve"> </w:t>
      </w:r>
      <w:r w:rsidR="00252263" w:rsidRPr="00FC3E2C">
        <w:rPr>
          <w:rFonts w:ascii="PT Astra Serif" w:hAnsi="PT Astra Serif"/>
          <w:b/>
        </w:rPr>
        <w:t>[</w:t>
      </w:r>
      <w:proofErr w:type="gramEnd"/>
      <w:r w:rsidR="00252263" w:rsidRPr="00FC3E2C">
        <w:rPr>
          <w:rFonts w:ascii="PT Astra Serif" w:hAnsi="PT Astra Serif"/>
          <w:b/>
        </w:rPr>
        <w:t xml:space="preserve">Отправить по </w:t>
      </w:r>
      <w:r w:rsidR="00903CB8" w:rsidRPr="00FC3E2C">
        <w:rPr>
          <w:rFonts w:ascii="PT Astra Serif" w:hAnsi="PT Astra Serif"/>
          <w:b/>
        </w:rPr>
        <w:t>м</w:t>
      </w:r>
      <w:r w:rsidR="00252263" w:rsidRPr="00FC3E2C">
        <w:rPr>
          <w:rFonts w:ascii="PT Astra Serif" w:hAnsi="PT Astra Serif"/>
          <w:b/>
        </w:rPr>
        <w:t xml:space="preserve">аршруту] </w:t>
      </w:r>
      <w:r w:rsidR="00252263" w:rsidRPr="00FC3E2C">
        <w:rPr>
          <w:rFonts w:ascii="PT Astra Serif" w:hAnsi="PT Astra Serif"/>
        </w:rPr>
        <w:t>(</w:t>
      </w:r>
      <w:r w:rsidR="00870B77">
        <w:rPr>
          <w:rFonts w:ascii="PT Astra Serif" w:hAnsi="PT Astra Serif"/>
          <w:i/>
        </w:rPr>
        <w:t>Рисунок 18</w:t>
      </w:r>
      <w:r w:rsidR="00252263" w:rsidRPr="00FC3E2C">
        <w:rPr>
          <w:rFonts w:ascii="PT Astra Serif" w:hAnsi="PT Astra Serif"/>
        </w:rPr>
        <w:t>).</w:t>
      </w:r>
    </w:p>
    <w:p w:rsidR="00AD479E" w:rsidRPr="00FC3E2C" w:rsidRDefault="00AD479E" w:rsidP="00AD479E">
      <w:pPr>
        <w:pStyle w:val="a3"/>
        <w:rPr>
          <w:rFonts w:ascii="PT Astra Serif" w:hAnsi="PT Astra Serif"/>
          <w:i/>
        </w:rPr>
      </w:pPr>
    </w:p>
    <w:p w:rsidR="00252263" w:rsidRDefault="00252263" w:rsidP="00BE3AD0">
      <w:pPr>
        <w:pStyle w:val="a3"/>
        <w:keepNext/>
        <w:ind w:firstLine="0"/>
        <w:jc w:val="center"/>
      </w:pPr>
      <w:r w:rsidRPr="00DD78C8">
        <w:rPr>
          <w:noProof/>
          <w:bdr w:val="single" w:sz="4" w:space="0" w:color="auto"/>
        </w:rPr>
        <w:drawing>
          <wp:inline distT="0" distB="0" distL="0" distR="0" wp14:anchorId="5F8949BE" wp14:editId="30DEE653">
            <wp:extent cx="2724870" cy="18192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ZZ_OtprMarshr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63" w:rsidRPr="00FC3E2C" w:rsidRDefault="00252263" w:rsidP="00AD479E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8" w:name="_Ref23339089"/>
      <w:r w:rsidRPr="00FC3E2C">
        <w:rPr>
          <w:rFonts w:ascii="PT Astra Serif" w:hAnsi="PT Astra Serif"/>
          <w:sz w:val="22"/>
          <w:szCs w:val="22"/>
        </w:rPr>
        <w:t xml:space="preserve">Рисунок </w:t>
      </w:r>
      <w:bookmarkEnd w:id="8"/>
      <w:r w:rsidR="00870B77">
        <w:rPr>
          <w:rFonts w:ascii="PT Astra Serif" w:hAnsi="PT Astra Serif"/>
          <w:sz w:val="22"/>
          <w:szCs w:val="22"/>
        </w:rPr>
        <w:t>18</w:t>
      </w:r>
      <w:r w:rsidRPr="00FC3E2C">
        <w:rPr>
          <w:rFonts w:ascii="PT Astra Serif" w:hAnsi="PT Astra Serif"/>
          <w:sz w:val="22"/>
          <w:szCs w:val="22"/>
        </w:rPr>
        <w:t>. Отправка документа «Заявка на закупку» по маршруту</w:t>
      </w:r>
    </w:p>
    <w:p w:rsidR="00917B71" w:rsidRPr="00FC3E2C" w:rsidRDefault="00917B71" w:rsidP="00917B71">
      <w:pPr>
        <w:pStyle w:val="a3"/>
        <w:rPr>
          <w:rFonts w:ascii="PT Astra Serif" w:hAnsi="PT Astra Serif"/>
        </w:rPr>
      </w:pPr>
    </w:p>
    <w:p w:rsidR="00917B71" w:rsidRPr="00FC3E2C" w:rsidRDefault="00917B71" w:rsidP="00917B71">
      <w:pPr>
        <w:pStyle w:val="a3"/>
        <w:rPr>
          <w:rFonts w:ascii="PT Astra Serif" w:hAnsi="PT Astra Serif"/>
        </w:rPr>
      </w:pPr>
      <w:r w:rsidRPr="00FC3E2C">
        <w:rPr>
          <w:rFonts w:ascii="PT Astra Serif" w:hAnsi="PT Astra Serif"/>
        </w:rPr>
        <w:t xml:space="preserve">После этого документ отобразится в фильтре </w:t>
      </w:r>
      <w:r w:rsidRPr="00FC3E2C">
        <w:rPr>
          <w:rFonts w:ascii="PT Astra Serif" w:hAnsi="PT Astra Serif"/>
          <w:b/>
        </w:rPr>
        <w:t>«Согласованные заявки».</w:t>
      </w:r>
    </w:p>
    <w:p w:rsidR="00DA5C81" w:rsidRPr="00FC3E2C" w:rsidRDefault="008D6060" w:rsidP="00FC3E2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FC3E2C">
        <w:rPr>
          <w:rFonts w:ascii="PT Astra Serif" w:hAnsi="PT Astra Serif" w:cs="Times New Roman"/>
          <w:b/>
          <w:sz w:val="24"/>
          <w:szCs w:val="24"/>
        </w:rPr>
        <w:lastRenderedPageBreak/>
        <w:t>Просмотр документа «Заявка на закупку»</w:t>
      </w:r>
    </w:p>
    <w:p w:rsidR="008D6060" w:rsidRPr="00FC3E2C" w:rsidRDefault="008D6060" w:rsidP="0026346A">
      <w:pPr>
        <w:pStyle w:val="a3"/>
        <w:rPr>
          <w:rFonts w:ascii="PT Astra Serif" w:hAnsi="PT Astra Serif"/>
        </w:rPr>
      </w:pPr>
    </w:p>
    <w:p w:rsidR="0026346A" w:rsidRPr="00FC3E2C" w:rsidRDefault="0026346A" w:rsidP="0026346A">
      <w:pPr>
        <w:pStyle w:val="a3"/>
        <w:rPr>
          <w:rFonts w:ascii="PT Astra Serif" w:hAnsi="PT Astra Serif"/>
        </w:rPr>
      </w:pPr>
      <w:r w:rsidRPr="00FC3E2C">
        <w:rPr>
          <w:rFonts w:ascii="PT Astra Serif" w:hAnsi="PT Astra Serif"/>
        </w:rPr>
        <w:t xml:space="preserve">Пользователь </w:t>
      </w:r>
      <w:proofErr w:type="gramStart"/>
      <w:r w:rsidRPr="00FC3E2C">
        <w:rPr>
          <w:rFonts w:ascii="PT Astra Serif" w:hAnsi="PT Astra Serif"/>
        </w:rPr>
        <w:t xml:space="preserve">нажав </w:t>
      </w:r>
      <w:r w:rsidRPr="00FC3E2C">
        <w:rPr>
          <w:rFonts w:ascii="PT Astra Serif" w:hAnsi="PT Astra Serif"/>
          <w:noProof/>
        </w:rPr>
        <w:drawing>
          <wp:inline distT="0" distB="0" distL="0" distR="0" wp14:anchorId="5CCA5C8B" wp14:editId="5A4D33A9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E2C">
        <w:rPr>
          <w:rFonts w:ascii="PT Astra Serif" w:hAnsi="PT Astra Serif"/>
        </w:rPr>
        <w:t xml:space="preserve"> [</w:t>
      </w:r>
      <w:proofErr w:type="gramEnd"/>
      <w:r w:rsidRPr="00FC3E2C">
        <w:rPr>
          <w:rFonts w:ascii="PT Astra Serif" w:hAnsi="PT Astra Serif"/>
          <w:b/>
        </w:rPr>
        <w:t>Связи документа</w:t>
      </w:r>
      <w:r w:rsidRPr="00FC3E2C">
        <w:rPr>
          <w:rFonts w:ascii="PT Astra Serif" w:hAnsi="PT Astra Serif"/>
        </w:rPr>
        <w:t>]</w:t>
      </w:r>
      <w:r w:rsidR="00185BC8" w:rsidRPr="00FC3E2C">
        <w:rPr>
          <w:rFonts w:ascii="PT Astra Serif" w:hAnsi="PT Astra Serif"/>
        </w:rPr>
        <w:t xml:space="preserve"> может просмотреть все </w:t>
      </w:r>
      <w:r w:rsidR="00594002" w:rsidRPr="00FC3E2C">
        <w:rPr>
          <w:rFonts w:ascii="PT Astra Serif" w:hAnsi="PT Astra Serif"/>
        </w:rPr>
        <w:t xml:space="preserve">связи </w:t>
      </w:r>
      <w:r w:rsidR="00185BC8" w:rsidRPr="00FC3E2C">
        <w:rPr>
          <w:rFonts w:ascii="PT Astra Serif" w:hAnsi="PT Astra Serif"/>
        </w:rPr>
        <w:t>документ</w:t>
      </w:r>
      <w:r w:rsidR="00594002" w:rsidRPr="00FC3E2C">
        <w:rPr>
          <w:rFonts w:ascii="PT Astra Serif" w:hAnsi="PT Astra Serif"/>
        </w:rPr>
        <w:t>ов</w:t>
      </w:r>
      <w:r w:rsidR="00185BC8" w:rsidRPr="00FC3E2C">
        <w:rPr>
          <w:rFonts w:ascii="PT Astra Serif" w:hAnsi="PT Astra Serif"/>
        </w:rPr>
        <w:t xml:space="preserve"> </w:t>
      </w:r>
      <w:r w:rsidR="00594002" w:rsidRPr="00FC3E2C">
        <w:rPr>
          <w:rFonts w:ascii="PT Astra Serif" w:hAnsi="PT Astra Serif"/>
        </w:rPr>
        <w:t>и сформировать журнал событий</w:t>
      </w:r>
      <w:r w:rsidR="00185BC8" w:rsidRPr="00FC3E2C">
        <w:rPr>
          <w:rFonts w:ascii="PT Astra Serif" w:hAnsi="PT Astra Serif"/>
        </w:rPr>
        <w:t xml:space="preserve"> </w:t>
      </w:r>
      <w:r w:rsidR="00594002" w:rsidRPr="00FC3E2C">
        <w:rPr>
          <w:rFonts w:ascii="PT Astra Serif" w:hAnsi="PT Astra Serif"/>
        </w:rPr>
        <w:t xml:space="preserve">по закупке </w:t>
      </w:r>
      <w:r w:rsidR="00185BC8" w:rsidRPr="00FC3E2C">
        <w:rPr>
          <w:rFonts w:ascii="PT Astra Serif" w:hAnsi="PT Astra Serif"/>
        </w:rPr>
        <w:t>(</w:t>
      </w:r>
      <w:r w:rsidR="0082113D" w:rsidRPr="00FC3E2C">
        <w:rPr>
          <w:rFonts w:ascii="PT Astra Serif" w:hAnsi="PT Astra Serif"/>
          <w:i/>
        </w:rPr>
        <w:t xml:space="preserve">Рисунок </w:t>
      </w:r>
      <w:r w:rsidR="00870B77">
        <w:rPr>
          <w:rFonts w:ascii="PT Astra Serif" w:hAnsi="PT Astra Serif"/>
          <w:i/>
        </w:rPr>
        <w:t>19, 20</w:t>
      </w:r>
      <w:r w:rsidR="00185BC8" w:rsidRPr="00FC3E2C">
        <w:rPr>
          <w:rFonts w:ascii="PT Astra Serif" w:hAnsi="PT Astra Serif"/>
        </w:rPr>
        <w:t>).</w:t>
      </w:r>
    </w:p>
    <w:p w:rsidR="00185BC8" w:rsidRDefault="000F4979" w:rsidP="00AD479E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14099" wp14:editId="1F27FE35">
                <wp:simplePos x="0" y="0"/>
                <wp:positionH relativeFrom="column">
                  <wp:posOffset>632460</wp:posOffset>
                </wp:positionH>
                <wp:positionV relativeFrom="paragraph">
                  <wp:posOffset>1646555</wp:posOffset>
                </wp:positionV>
                <wp:extent cx="466725" cy="27622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BB45" id="Прямоугольник 33" o:spid="_x0000_s1026" style="position:absolute;margin-left:49.8pt;margin-top:129.65pt;width:36.75pt;height:21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W0wwIAAKEFAAAOAAAAZHJzL2Uyb0RvYy54bWysVM1u2zAMvg/YOwi6r07c/HRGnSJokWFA&#10;0QZrh54VWU4MyJImKXGy04BdB+wR9hC7DPvpMzhvNEqy3aArdhiWg0KZ5EfyE8nTs23J0YZpU0iR&#10;4v5RDyMmqMwKsUzx29vZixOMjCUiI1wKluIdM/hs8vzZaaUSFsuV5BnTCECESSqV4pW1KokiQ1es&#10;JOZIKiZAmUtdEgtXvYwyTSpAL3kU93qjqJI6U1pSZgx8vQhKPPH4ec6ovc5zwyziKYbcrD+1Pxfu&#10;jCanJFlqolYFbdIg/5BFSQoBQTuoC2IJWuviD6iyoFoamdsjKstI5nlBma8Bqun3HlVzsyKK+VqA&#10;HKM6msz/g6VXm7lGRZbi42OMBCnhjeov+w/7z/XP+n7/sf5a39c/9p/qX/W3+jsCI2CsUiYBxxs1&#10;183NgOjK3+a6dP9QGNp6lncdy2xrEYWPg9FoHA8xoqCKx6MYZECJHpyVNvYVkyVyQoo1PKLnlmwu&#10;jQ2mrYmLJeSs4By+k4QLVAHoyXA89B5G8iJzWqc0erk45xptCPTCbNaDXxP4wAzS4AKycSWGorxk&#10;d5yFAG9YDnRBGXGI4BqVdbCEUiZsP6hWJGMh2vAwWOvha+YCAB1yDll22A1AaxlAWuzAQGPvXJnv&#10;886597fEgnPn4SNLYTvnshBSPwXAoaomcrBvSQrUOJYWMttBM2kZpswoOivgBS+JsXOiYaxgAGFV&#10;2Gs4ci7hpWQjYbSS+v1T3509dDtoMapgTFNs3q2JZhjx1wLm4GV/MHBz7S+D4TiGiz7ULA41Yl2e&#10;S3j9PiwlRb3o7C1vxVzL8g42ytRFBRURFGKnmFrdXs5tWB+wkyibTr0ZzLIi9lLcKOrAHauuQ2+3&#10;d0Srpo0t9P+VbEeaJI+6Odg6TyGnayvzwrf6A68N37AHfOM0O8stmsO7t3rYrJPfAAAA//8DAFBL&#10;AwQUAAYACAAAACEANPIDz+AAAAAKAQAADwAAAGRycy9kb3ducmV2LnhtbEyPQUvDQBCF74L/YRnB&#10;i9hNE4xNzKSIRbwVGqVeJ9ltEszOhuy2jf56tyc9Du/jvW+K9WwGcdKT6y0jLBcRCM2NVT23CB/v&#10;r/crEM4TKxosa4Rv7WBdXl8VlCt75p0+Vb4VoYRdTgid92MupWs6bcgt7Kg5ZAc7GfLhnFqpJjqH&#10;cjPIOIpSaajnsNDRqF863XxVR4NQ78fh57Axn/O+Spm2b1vizR3i7c38/ATC69n/wXDRD+pQBqfa&#10;Hlk5MSBkWRpIhPghS0BcgMdkCaJGSKJ4BbIs5P8Xyl8AAAD//wMAUEsBAi0AFAAGAAgAAAAhALaD&#10;OJL+AAAA4QEAABMAAAAAAAAAAAAAAAAAAAAAAFtDb250ZW50X1R5cGVzXS54bWxQSwECLQAUAAYA&#10;CAAAACEAOP0h/9YAAACUAQAACwAAAAAAAAAAAAAAAAAvAQAAX3JlbHMvLnJlbHNQSwECLQAUAAYA&#10;CAAAACEAAo6FtMMCAAChBQAADgAAAAAAAAAAAAAAAAAuAgAAZHJzL2Uyb0RvYy54bWxQSwECLQAU&#10;AAYACAAAACEANPIDz+AAAAAKAQAADwAAAAAAAAAAAAAAAAAdBQAAZHJzL2Rvd25yZXYueG1sUEsF&#10;BgAAAAAEAAQA8wAAACoGAAAAAA==&#10;" filled="f" strokecolor="red" strokeweight="2.25pt"/>
            </w:pict>
          </mc:Fallback>
        </mc:AlternateContent>
      </w:r>
      <w:r w:rsidR="00AD47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79D579" wp14:editId="2FFF7D2B">
                <wp:simplePos x="0" y="0"/>
                <wp:positionH relativeFrom="column">
                  <wp:posOffset>4461510</wp:posOffset>
                </wp:positionH>
                <wp:positionV relativeFrom="paragraph">
                  <wp:posOffset>208915</wp:posOffset>
                </wp:positionV>
                <wp:extent cx="381000" cy="285750"/>
                <wp:effectExtent l="19050" t="1905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6CA5" id="Прямоугольник 34" o:spid="_x0000_s1026" style="position:absolute;margin-left:351.3pt;margin-top:16.45pt;width:30pt;height:2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QPvQIAAKEFAAAOAAAAZHJzL2Uyb0RvYy54bWysVM1uEzEQviPxDpbvdDdpQkvUTRW1CkKq&#10;2ooW9ex4vdmVvB5jO9mEExJXJB6Bh+CC+OkzbN6IsfenUUEcEBevZ2fmG883Pyenm1KStTC2AJXQ&#10;wUFMiVAc0kItE/rmdv7smBLrmEqZBCUSuhWWnk6fPjmp9EQMIQeZCkMQRNlJpROaO6cnUWR5Lkpm&#10;D0ALhcoMTMkcimYZpYZViF7KaBjHz6MKTKoNcGEt/j1vlHQa8LNMcHeVZVY4IhOKb3PhNOFc+DOa&#10;nrDJ0jCdF7x9BvuHV5SsUBi0hzpnjpGVKX6DKgtuwELmDjiUEWRZwUXIAbMZxI+yucmZFiEXJMfq&#10;nib7/2D55frakCJN6OGIEsVKrFH9efd+96n+Ud/vPtRf6vv6++5j/bP+Wn8jaISMVdpO0PFGX5tW&#10;snj16W8yU/ovJkY2geVtz7LYOMLx5+HxII6xFhxVw+Px0ThUIXpw1sa6lwJK4i8JNVjEwC1bX1iH&#10;AdG0M/GxFMwLKUMhpSJVCxo8LMgi9VpvZ81ycSYNWTPshfkc39AF3jNDbKkwhE+xSSrc3FYKjyHV&#10;a5EhXZjGsIngG1X0sIxzodygUeUsFU208X6wziMkEgA9coav7LFbgM6yAemwGwZae+8qQp/3zvHf&#10;HtY49x4hMijXO5eFAvMnAIlZtZEb+46khhrP0gLSLTaTgWbKrObzAit4way7ZgbHCouOq8Jd4ZFJ&#10;wEpBe6MkB/PuT/+9PXY7aimpcEwTat+umBGUyFcK5+DFYDTycx2E0fhoiILZ1yz2NWpVngFWf4BL&#10;SfNw9fZOdtfMQHmHG2Xmo6KKKY6xE8qd6YQz16wP3ElczGbBDGdZM3ehbjT34J5V36G3mztmdNvG&#10;Dvv/ErqRZpNH3dzYek8Fs5WDrAit/sBryzfugdA47c7yi2ZfDlYPm3X6CwAA//8DAFBLAwQUAAYA&#10;CAAAACEAwIDiUt4AAAAJAQAADwAAAGRycy9kb3ducmV2LnhtbEyPTUvDQBCG74L/YRnBi7QbIyQ2&#10;ZlPEIt4KRmmvk+w2Ce7Ohuy2jf56pye9zcfDO8+U69lZcTJTGDwpuF8mIAy1Xg/UKfj8eF08gggR&#10;SaP1ZBR8mwDr6vqqxEL7M72bUx07wSEUClTQxzgWUoa2Nw7D0o+GeHfwk8PI7dRJPeGZw52VaZJk&#10;0uFAfKHH0bz0pv2qj05Bsxvtz2Hj9vOuzgi3b1ukzZ1Stzfz8xOIaOb4B8NFn9WhYqfGH0kHYRXk&#10;SZoxquAhXYFgIM8ug4aLfAWyKuX/D6pfAAAA//8DAFBLAQItABQABgAIAAAAIQC2gziS/gAAAOEB&#10;AAATAAAAAAAAAAAAAAAAAAAAAABbQ29udGVudF9UeXBlc10ueG1sUEsBAi0AFAAGAAgAAAAhADj9&#10;If/WAAAAlAEAAAsAAAAAAAAAAAAAAAAALwEAAF9yZWxzLy5yZWxzUEsBAi0AFAAGAAgAAAAhAOh4&#10;lA+9AgAAoQUAAA4AAAAAAAAAAAAAAAAALgIAAGRycy9lMm9Eb2MueG1sUEsBAi0AFAAGAAgAAAAh&#10;AMCA4lLeAAAACQEAAA8AAAAAAAAAAAAAAAAAFwUAAGRycy9kb3ducmV2LnhtbFBLBQYAAAAABAAE&#10;APMAAAAiBgAAAAA=&#10;" filled="f" strokecolor="red" strokeweight="2.25pt"/>
            </w:pict>
          </mc:Fallback>
        </mc:AlternateContent>
      </w:r>
      <w:r w:rsidR="00185BC8" w:rsidRPr="00CE589D">
        <w:rPr>
          <w:noProof/>
          <w:bdr w:val="single" w:sz="4" w:space="0" w:color="auto"/>
          <w:lang w:eastAsia="ru-RU"/>
        </w:rPr>
        <w:drawing>
          <wp:inline distT="0" distB="0" distL="0" distR="0" wp14:anchorId="698CD512" wp14:editId="5AD70EB8">
            <wp:extent cx="5638800" cy="194597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8689" cy="19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C8" w:rsidRPr="00FC3E2C" w:rsidRDefault="00185BC8" w:rsidP="00AD479E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r w:rsidRPr="00FC3E2C">
        <w:rPr>
          <w:rFonts w:ascii="PT Astra Serif" w:hAnsi="PT Astra Serif"/>
          <w:sz w:val="22"/>
          <w:szCs w:val="22"/>
        </w:rPr>
        <w:t xml:space="preserve">Рисунок </w:t>
      </w:r>
      <w:r w:rsidR="00870B77">
        <w:rPr>
          <w:rFonts w:ascii="PT Astra Serif" w:hAnsi="PT Astra Serif"/>
          <w:sz w:val="22"/>
          <w:szCs w:val="22"/>
        </w:rPr>
        <w:t>19</w:t>
      </w:r>
      <w:r w:rsidRPr="00FC3E2C">
        <w:rPr>
          <w:rFonts w:ascii="PT Astra Serif" w:hAnsi="PT Astra Serif"/>
          <w:sz w:val="22"/>
          <w:szCs w:val="22"/>
        </w:rPr>
        <w:t xml:space="preserve">. </w:t>
      </w:r>
      <w:r w:rsidR="00594002" w:rsidRPr="00FC3E2C">
        <w:rPr>
          <w:rFonts w:ascii="PT Astra Serif" w:hAnsi="PT Astra Serif"/>
          <w:sz w:val="22"/>
          <w:szCs w:val="22"/>
        </w:rPr>
        <w:t xml:space="preserve">Открытие документов для просмотра документов по закупке </w:t>
      </w:r>
    </w:p>
    <w:p w:rsidR="00AD479E" w:rsidRPr="00BE3AD0" w:rsidRDefault="00AD479E" w:rsidP="00AD479E">
      <w:pPr>
        <w:pStyle w:val="a3"/>
        <w:rPr>
          <w:rFonts w:ascii="PT Astra Serif" w:hAnsi="PT Astra Serif"/>
        </w:rPr>
      </w:pPr>
    </w:p>
    <w:p w:rsidR="008B692C" w:rsidRPr="001E4D06" w:rsidRDefault="00185BC8" w:rsidP="00185BC8">
      <w:pPr>
        <w:pStyle w:val="a5"/>
        <w:rPr>
          <w:sz w:val="28"/>
          <w:szCs w:val="28"/>
        </w:rPr>
      </w:pPr>
      <w:bookmarkStart w:id="9" w:name="_GoBack"/>
      <w:r w:rsidRPr="00CE589D">
        <w:rPr>
          <w:noProof/>
          <w:bdr w:val="single" w:sz="4" w:space="0" w:color="auto"/>
        </w:rPr>
        <w:drawing>
          <wp:inline distT="0" distB="0" distL="0" distR="0" wp14:anchorId="075C9A5D" wp14:editId="069A9C62">
            <wp:extent cx="5667375" cy="2463684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89362" cy="247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 w:rsidRPr="00185BC8">
        <w:t xml:space="preserve"> </w:t>
      </w:r>
      <w:r w:rsidR="00870B77">
        <w:rPr>
          <w:rFonts w:ascii="PT Astra Serif" w:hAnsi="PT Astra Serif"/>
          <w:sz w:val="22"/>
          <w:szCs w:val="22"/>
        </w:rPr>
        <w:t>Рисунок 20</w:t>
      </w:r>
      <w:r w:rsidRPr="00FC3E2C">
        <w:rPr>
          <w:rFonts w:ascii="PT Astra Serif" w:hAnsi="PT Astra Serif"/>
          <w:sz w:val="22"/>
          <w:szCs w:val="22"/>
        </w:rPr>
        <w:t xml:space="preserve">. </w:t>
      </w:r>
      <w:r w:rsidR="00594002" w:rsidRPr="00FC3E2C">
        <w:rPr>
          <w:rFonts w:ascii="PT Astra Serif" w:hAnsi="PT Astra Serif"/>
          <w:sz w:val="22"/>
          <w:szCs w:val="22"/>
        </w:rPr>
        <w:t>Связи документов по закупке</w:t>
      </w:r>
      <w:r w:rsidR="00594002">
        <w:t xml:space="preserve"> </w:t>
      </w:r>
    </w:p>
    <w:sectPr w:rsidR="008B692C" w:rsidRPr="001E4D06" w:rsidSect="008936B2">
      <w:headerReference w:type="default" r:id="rId4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47" w:rsidRDefault="00733047" w:rsidP="00787BF4">
      <w:pPr>
        <w:spacing w:after="0" w:line="240" w:lineRule="auto"/>
      </w:pPr>
      <w:r>
        <w:separator/>
      </w:r>
    </w:p>
  </w:endnote>
  <w:endnote w:type="continuationSeparator" w:id="0">
    <w:p w:rsidR="00733047" w:rsidRDefault="00733047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47" w:rsidRDefault="00733047" w:rsidP="00787BF4">
      <w:pPr>
        <w:spacing w:after="0" w:line="240" w:lineRule="auto"/>
      </w:pPr>
      <w:r>
        <w:separator/>
      </w:r>
    </w:p>
  </w:footnote>
  <w:footnote w:type="continuationSeparator" w:id="0">
    <w:p w:rsidR="00733047" w:rsidRDefault="00733047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F4" w:rsidRPr="00787BF4" w:rsidRDefault="00787BF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B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B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AD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271"/>
    <w:multiLevelType w:val="hybridMultilevel"/>
    <w:tmpl w:val="4CEEA66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B26F80"/>
    <w:multiLevelType w:val="hybridMultilevel"/>
    <w:tmpl w:val="995026F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123E0"/>
    <w:rsid w:val="00023E4A"/>
    <w:rsid w:val="000411FB"/>
    <w:rsid w:val="000414AA"/>
    <w:rsid w:val="00043760"/>
    <w:rsid w:val="0004407B"/>
    <w:rsid w:val="000947D6"/>
    <w:rsid w:val="000D40A6"/>
    <w:rsid w:val="000E5733"/>
    <w:rsid w:val="000F4979"/>
    <w:rsid w:val="00125934"/>
    <w:rsid w:val="00131156"/>
    <w:rsid w:val="00132FA4"/>
    <w:rsid w:val="001405C3"/>
    <w:rsid w:val="00156C30"/>
    <w:rsid w:val="001618E3"/>
    <w:rsid w:val="00165914"/>
    <w:rsid w:val="00184F8F"/>
    <w:rsid w:val="00185BC8"/>
    <w:rsid w:val="001949EB"/>
    <w:rsid w:val="001962A7"/>
    <w:rsid w:val="001B2D68"/>
    <w:rsid w:val="001E4D06"/>
    <w:rsid w:val="001F78A2"/>
    <w:rsid w:val="00202AC2"/>
    <w:rsid w:val="00224D49"/>
    <w:rsid w:val="00252263"/>
    <w:rsid w:val="0026346A"/>
    <w:rsid w:val="00267CCC"/>
    <w:rsid w:val="00274633"/>
    <w:rsid w:val="00282041"/>
    <w:rsid w:val="00284C4B"/>
    <w:rsid w:val="0028672D"/>
    <w:rsid w:val="00293A00"/>
    <w:rsid w:val="002A4B0E"/>
    <w:rsid w:val="002A542A"/>
    <w:rsid w:val="002C472C"/>
    <w:rsid w:val="002D1B48"/>
    <w:rsid w:val="002E443F"/>
    <w:rsid w:val="00300E2B"/>
    <w:rsid w:val="0030279D"/>
    <w:rsid w:val="003051D9"/>
    <w:rsid w:val="003174CB"/>
    <w:rsid w:val="00330508"/>
    <w:rsid w:val="00343BCB"/>
    <w:rsid w:val="00350719"/>
    <w:rsid w:val="00411C08"/>
    <w:rsid w:val="004249C3"/>
    <w:rsid w:val="004357AC"/>
    <w:rsid w:val="00436226"/>
    <w:rsid w:val="0045516E"/>
    <w:rsid w:val="00460ACF"/>
    <w:rsid w:val="00464C5E"/>
    <w:rsid w:val="00467B64"/>
    <w:rsid w:val="00472D1C"/>
    <w:rsid w:val="004A0EA4"/>
    <w:rsid w:val="004A1C1D"/>
    <w:rsid w:val="004A497B"/>
    <w:rsid w:val="004B08B2"/>
    <w:rsid w:val="004C4B17"/>
    <w:rsid w:val="004C6CD7"/>
    <w:rsid w:val="004D0FB2"/>
    <w:rsid w:val="004E7608"/>
    <w:rsid w:val="004F2EE5"/>
    <w:rsid w:val="00501EB0"/>
    <w:rsid w:val="00507F56"/>
    <w:rsid w:val="00522154"/>
    <w:rsid w:val="005314DF"/>
    <w:rsid w:val="00534FA6"/>
    <w:rsid w:val="0058148E"/>
    <w:rsid w:val="005909C1"/>
    <w:rsid w:val="00594002"/>
    <w:rsid w:val="005C079E"/>
    <w:rsid w:val="005C0A6F"/>
    <w:rsid w:val="005E0B1C"/>
    <w:rsid w:val="005E408E"/>
    <w:rsid w:val="005F5D9B"/>
    <w:rsid w:val="005F6F34"/>
    <w:rsid w:val="006111AC"/>
    <w:rsid w:val="00620A3E"/>
    <w:rsid w:val="00626691"/>
    <w:rsid w:val="00636039"/>
    <w:rsid w:val="0066437B"/>
    <w:rsid w:val="00673529"/>
    <w:rsid w:val="006A5693"/>
    <w:rsid w:val="006B0186"/>
    <w:rsid w:val="006E359C"/>
    <w:rsid w:val="00706D5C"/>
    <w:rsid w:val="00711121"/>
    <w:rsid w:val="00711FFC"/>
    <w:rsid w:val="00733047"/>
    <w:rsid w:val="007565FD"/>
    <w:rsid w:val="007614E4"/>
    <w:rsid w:val="00766CB1"/>
    <w:rsid w:val="007742FC"/>
    <w:rsid w:val="00777E76"/>
    <w:rsid w:val="00787BF4"/>
    <w:rsid w:val="00790AEB"/>
    <w:rsid w:val="00792D11"/>
    <w:rsid w:val="007D2157"/>
    <w:rsid w:val="007E43BE"/>
    <w:rsid w:val="007E63DC"/>
    <w:rsid w:val="007F46EF"/>
    <w:rsid w:val="00803BC2"/>
    <w:rsid w:val="0080680F"/>
    <w:rsid w:val="0081686B"/>
    <w:rsid w:val="0082113D"/>
    <w:rsid w:val="008259E0"/>
    <w:rsid w:val="00831799"/>
    <w:rsid w:val="00854D0C"/>
    <w:rsid w:val="008563C9"/>
    <w:rsid w:val="0086018F"/>
    <w:rsid w:val="00870B77"/>
    <w:rsid w:val="00871B9C"/>
    <w:rsid w:val="00874809"/>
    <w:rsid w:val="00891250"/>
    <w:rsid w:val="00892499"/>
    <w:rsid w:val="008936B2"/>
    <w:rsid w:val="008A1034"/>
    <w:rsid w:val="008B398A"/>
    <w:rsid w:val="008B692C"/>
    <w:rsid w:val="008C6F4E"/>
    <w:rsid w:val="008D5545"/>
    <w:rsid w:val="008D6060"/>
    <w:rsid w:val="008E3460"/>
    <w:rsid w:val="00903CB8"/>
    <w:rsid w:val="00917B71"/>
    <w:rsid w:val="00921225"/>
    <w:rsid w:val="00933AB5"/>
    <w:rsid w:val="00933FEF"/>
    <w:rsid w:val="00944D30"/>
    <w:rsid w:val="00963078"/>
    <w:rsid w:val="009D7813"/>
    <w:rsid w:val="009E2E89"/>
    <w:rsid w:val="009F0D32"/>
    <w:rsid w:val="009F51D2"/>
    <w:rsid w:val="00A06C7E"/>
    <w:rsid w:val="00A200AC"/>
    <w:rsid w:val="00A208D8"/>
    <w:rsid w:val="00A23ED1"/>
    <w:rsid w:val="00A40CC1"/>
    <w:rsid w:val="00A44526"/>
    <w:rsid w:val="00A61FA9"/>
    <w:rsid w:val="00A62486"/>
    <w:rsid w:val="00A63DE1"/>
    <w:rsid w:val="00A855C5"/>
    <w:rsid w:val="00A86FC8"/>
    <w:rsid w:val="00A953EF"/>
    <w:rsid w:val="00AA05EF"/>
    <w:rsid w:val="00AB7194"/>
    <w:rsid w:val="00AC66BA"/>
    <w:rsid w:val="00AD2B6A"/>
    <w:rsid w:val="00AD377F"/>
    <w:rsid w:val="00AD479E"/>
    <w:rsid w:val="00AE2939"/>
    <w:rsid w:val="00AE5F66"/>
    <w:rsid w:val="00B02298"/>
    <w:rsid w:val="00B053AF"/>
    <w:rsid w:val="00B25DEF"/>
    <w:rsid w:val="00B45154"/>
    <w:rsid w:val="00B65C44"/>
    <w:rsid w:val="00B97BA9"/>
    <w:rsid w:val="00BA0385"/>
    <w:rsid w:val="00BA588F"/>
    <w:rsid w:val="00BB33D6"/>
    <w:rsid w:val="00BB623D"/>
    <w:rsid w:val="00BC3E8C"/>
    <w:rsid w:val="00BE3AD0"/>
    <w:rsid w:val="00BF4537"/>
    <w:rsid w:val="00C06737"/>
    <w:rsid w:val="00C27F43"/>
    <w:rsid w:val="00C70E25"/>
    <w:rsid w:val="00C75F0B"/>
    <w:rsid w:val="00CA00A8"/>
    <w:rsid w:val="00CA0DA0"/>
    <w:rsid w:val="00CE589D"/>
    <w:rsid w:val="00CF6ADF"/>
    <w:rsid w:val="00D04A9E"/>
    <w:rsid w:val="00D04FBC"/>
    <w:rsid w:val="00D21F55"/>
    <w:rsid w:val="00D2417D"/>
    <w:rsid w:val="00D35201"/>
    <w:rsid w:val="00D36047"/>
    <w:rsid w:val="00D47B89"/>
    <w:rsid w:val="00D57234"/>
    <w:rsid w:val="00D67C08"/>
    <w:rsid w:val="00D80193"/>
    <w:rsid w:val="00D87272"/>
    <w:rsid w:val="00D95BF6"/>
    <w:rsid w:val="00DA440A"/>
    <w:rsid w:val="00DA4AA0"/>
    <w:rsid w:val="00DA53E0"/>
    <w:rsid w:val="00DA5C81"/>
    <w:rsid w:val="00DB4B3A"/>
    <w:rsid w:val="00DC7F76"/>
    <w:rsid w:val="00DD16A2"/>
    <w:rsid w:val="00DD78C8"/>
    <w:rsid w:val="00DE77A3"/>
    <w:rsid w:val="00DF631F"/>
    <w:rsid w:val="00E204DC"/>
    <w:rsid w:val="00E22DFB"/>
    <w:rsid w:val="00E31A71"/>
    <w:rsid w:val="00E372F9"/>
    <w:rsid w:val="00E37C35"/>
    <w:rsid w:val="00E41679"/>
    <w:rsid w:val="00E55C03"/>
    <w:rsid w:val="00E9558B"/>
    <w:rsid w:val="00E966F5"/>
    <w:rsid w:val="00EA00A6"/>
    <w:rsid w:val="00EB0410"/>
    <w:rsid w:val="00EB1FE1"/>
    <w:rsid w:val="00EB54A8"/>
    <w:rsid w:val="00ED0088"/>
    <w:rsid w:val="00ED1955"/>
    <w:rsid w:val="00EE1A55"/>
    <w:rsid w:val="00F1400C"/>
    <w:rsid w:val="00F20504"/>
    <w:rsid w:val="00F22A87"/>
    <w:rsid w:val="00F24E51"/>
    <w:rsid w:val="00F2504C"/>
    <w:rsid w:val="00F3246F"/>
    <w:rsid w:val="00F50FA7"/>
    <w:rsid w:val="00F6776B"/>
    <w:rsid w:val="00F72A4C"/>
    <w:rsid w:val="00F748AD"/>
    <w:rsid w:val="00F80FB3"/>
    <w:rsid w:val="00FA2EB2"/>
    <w:rsid w:val="00FC3E2C"/>
    <w:rsid w:val="00FD0C42"/>
    <w:rsid w:val="00FD3E7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AB2C-60F9-42AA-B34D-14AEFCB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  <w:style w:type="paragraph" w:styleId="af1">
    <w:name w:val="List Paragraph"/>
    <w:basedOn w:val="a"/>
    <w:uiPriority w:val="34"/>
    <w:qFormat/>
    <w:rsid w:val="0094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2FA-5446-4189-B121-0C0D5A98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41</cp:revision>
  <cp:lastPrinted>2025-03-14T03:13:00Z</cp:lastPrinted>
  <dcterms:created xsi:type="dcterms:W3CDTF">2020-08-14T08:22:00Z</dcterms:created>
  <dcterms:modified xsi:type="dcterms:W3CDTF">2025-03-27T10:42:00Z</dcterms:modified>
</cp:coreProperties>
</file>